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BB25" w14:textId="2B5068D8" w:rsidR="00D83D68" w:rsidRPr="00AE7F35" w:rsidRDefault="00D83D68" w:rsidP="00D83D68">
      <w:pPr>
        <w:pStyle w:val="BezformatowaniaA"/>
        <w:spacing w:line="276" w:lineRule="auto"/>
        <w:rPr>
          <w:rFonts w:ascii="Calibri" w:hAnsi="Calibri" w:cs="Calibri"/>
          <w:b/>
          <w:color w:val="auto"/>
          <w:sz w:val="20"/>
        </w:rPr>
      </w:pPr>
      <w:r w:rsidRPr="00AE7F35">
        <w:rPr>
          <w:rFonts w:ascii="Calibri" w:hAnsi="Calibri" w:cs="Calibri"/>
          <w:b/>
          <w:color w:val="auto"/>
          <w:sz w:val="20"/>
        </w:rPr>
        <w:t xml:space="preserve">Załącznik nr </w:t>
      </w:r>
      <w:r w:rsidR="00FB7DF1">
        <w:rPr>
          <w:rFonts w:ascii="Calibri" w:hAnsi="Calibri" w:cs="Calibri"/>
          <w:b/>
          <w:color w:val="auto"/>
          <w:sz w:val="20"/>
        </w:rPr>
        <w:t>2</w:t>
      </w:r>
      <w:r w:rsidRPr="00AE7F35">
        <w:rPr>
          <w:rFonts w:ascii="Calibri" w:hAnsi="Calibri" w:cs="Calibri"/>
          <w:b/>
          <w:color w:val="auto"/>
          <w:sz w:val="20"/>
        </w:rPr>
        <w:t xml:space="preserve"> do Zapytania </w:t>
      </w:r>
      <w:r w:rsidR="00FB7DF1">
        <w:rPr>
          <w:rFonts w:ascii="Calibri" w:hAnsi="Calibri" w:cs="Calibri"/>
          <w:b/>
          <w:color w:val="auto"/>
          <w:sz w:val="20"/>
        </w:rPr>
        <w:t xml:space="preserve">ofertowego </w:t>
      </w:r>
      <w:r w:rsidRPr="00AE7F35">
        <w:rPr>
          <w:rFonts w:ascii="Calibri" w:hAnsi="Calibri" w:cs="Calibri"/>
          <w:b/>
          <w:color w:val="auto"/>
          <w:sz w:val="20"/>
        </w:rPr>
        <w:t xml:space="preserve">nr </w:t>
      </w:r>
      <w:r w:rsidR="00FB7DF1">
        <w:rPr>
          <w:rFonts w:ascii="Calibri" w:hAnsi="Calibri" w:cs="Calibri"/>
          <w:b/>
          <w:color w:val="auto"/>
          <w:sz w:val="20"/>
        </w:rPr>
        <w:t>1</w:t>
      </w:r>
      <w:r w:rsidRPr="00AE7F35">
        <w:rPr>
          <w:rFonts w:ascii="Calibri" w:hAnsi="Calibri" w:cs="Calibri"/>
          <w:b/>
          <w:color w:val="auto"/>
          <w:sz w:val="20"/>
        </w:rPr>
        <w:t>/202</w:t>
      </w:r>
      <w:r w:rsidR="00A63A90">
        <w:rPr>
          <w:rFonts w:ascii="Calibri" w:hAnsi="Calibri" w:cs="Calibri"/>
          <w:b/>
          <w:color w:val="auto"/>
          <w:sz w:val="20"/>
        </w:rPr>
        <w:t>6</w:t>
      </w:r>
    </w:p>
    <w:p w14:paraId="206EC767" w14:textId="77777777" w:rsidR="00D83D68" w:rsidRPr="00AE7F35" w:rsidRDefault="00D83D68" w:rsidP="00A304BF">
      <w:pPr>
        <w:pStyle w:val="BezformatowaniaA"/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</w:p>
    <w:p w14:paraId="4CA7D34F" w14:textId="5424BCE0" w:rsidR="00482F8A" w:rsidRPr="00AE7F35" w:rsidRDefault="00615EB9" w:rsidP="00A304BF">
      <w:pPr>
        <w:pStyle w:val="BezformatowaniaA"/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AE7F35">
        <w:rPr>
          <w:rFonts w:ascii="Calibri" w:hAnsi="Calibri" w:cs="Calibri"/>
          <w:b/>
          <w:color w:val="auto"/>
          <w:sz w:val="22"/>
          <w:szCs w:val="22"/>
        </w:rPr>
        <w:t xml:space="preserve">UMOWA </w:t>
      </w:r>
      <w:r w:rsidR="00482F8A" w:rsidRPr="00AE7F35">
        <w:rPr>
          <w:rFonts w:ascii="Calibri" w:hAnsi="Calibri" w:cs="Calibri"/>
          <w:b/>
          <w:color w:val="auto"/>
          <w:sz w:val="22"/>
          <w:szCs w:val="22"/>
        </w:rPr>
        <w:t>O ZACHOWANIU POUFNOŚCI</w:t>
      </w:r>
    </w:p>
    <w:p w14:paraId="4262DB40" w14:textId="77777777" w:rsidR="00482F8A" w:rsidRPr="00AE7F35" w:rsidRDefault="00482F8A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983E622" w14:textId="54E46EB8" w:rsidR="00B01015" w:rsidRPr="00AE7F35" w:rsidRDefault="00615EB9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zawarta pomiędzy:</w:t>
      </w:r>
    </w:p>
    <w:p w14:paraId="042091E1" w14:textId="77777777" w:rsidR="00B01015" w:rsidRPr="00AE7F35" w:rsidRDefault="00B01015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0890AF3" w14:textId="2E188B90" w:rsidR="00B01015" w:rsidRPr="00AE7F35" w:rsidRDefault="00FB7DF1" w:rsidP="00FB7DF1">
      <w:pPr>
        <w:pStyle w:val="BezformatowaniaA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FB7DF1">
        <w:rPr>
          <w:rFonts w:ascii="Calibri" w:hAnsi="Calibri" w:cs="Calibri"/>
          <w:b/>
          <w:color w:val="auto"/>
          <w:sz w:val="22"/>
          <w:szCs w:val="22"/>
        </w:rPr>
        <w:t>ELMETAL Paweł Wyrzykowski</w:t>
      </w:r>
      <w:r>
        <w:rPr>
          <w:rFonts w:ascii="Calibri" w:hAnsi="Calibri" w:cs="Calibri"/>
          <w:b/>
          <w:color w:val="auto"/>
          <w:sz w:val="22"/>
          <w:szCs w:val="22"/>
        </w:rPr>
        <w:t xml:space="preserve">,  </w:t>
      </w:r>
      <w:r w:rsidRPr="00FB7DF1">
        <w:rPr>
          <w:rFonts w:ascii="Calibri" w:hAnsi="Calibri" w:cs="Calibri"/>
          <w:bCs/>
          <w:color w:val="auto"/>
          <w:sz w:val="22"/>
          <w:szCs w:val="22"/>
        </w:rPr>
        <w:t>z siedzibą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: </w:t>
      </w:r>
      <w:r w:rsidRPr="00FB7DF1">
        <w:rPr>
          <w:rFonts w:ascii="Calibri" w:hAnsi="Calibri" w:cs="Calibri"/>
          <w:bCs/>
          <w:color w:val="auto"/>
          <w:sz w:val="22"/>
          <w:szCs w:val="22"/>
        </w:rPr>
        <w:t>ul. Sławkowska 41, 32-332 Bukowno NIP: 6372021987 REGON: 121328540 BDO: 000040184</w:t>
      </w:r>
      <w:r w:rsidR="00360E1A" w:rsidRPr="00AE7F35">
        <w:rPr>
          <w:rFonts w:ascii="Calibri" w:eastAsia="Calibri" w:hAnsi="Calibri" w:cs="Calibri"/>
          <w:color w:val="auto"/>
          <w:sz w:val="22"/>
          <w:szCs w:val="22"/>
        </w:rPr>
        <w:t>,</w:t>
      </w:r>
      <w:r w:rsidR="006601AE" w:rsidRPr="00AE7F3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 xml:space="preserve">zwaną dalej </w:t>
      </w:r>
      <w:r w:rsidR="00D83D68" w:rsidRPr="00AE7F35">
        <w:rPr>
          <w:rFonts w:ascii="Calibri" w:hAnsi="Calibri" w:cs="Calibri"/>
          <w:b/>
          <w:color w:val="auto"/>
          <w:sz w:val="22"/>
          <w:szCs w:val="22"/>
        </w:rPr>
        <w:t>Zamawiającym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982C8B">
        <w:rPr>
          <w:rFonts w:ascii="Calibri" w:hAnsi="Calibri" w:cs="Calibri"/>
          <w:color w:val="auto"/>
          <w:sz w:val="22"/>
          <w:szCs w:val="22"/>
        </w:rPr>
        <w:t xml:space="preserve">którą 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>reprezent</w:t>
      </w:r>
      <w:r w:rsidR="00982C8B">
        <w:rPr>
          <w:rFonts w:ascii="Calibri" w:hAnsi="Calibri" w:cs="Calibri"/>
          <w:color w:val="auto"/>
          <w:sz w:val="22"/>
          <w:szCs w:val="22"/>
        </w:rPr>
        <w:t>uje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>:</w:t>
      </w:r>
    </w:p>
    <w:p w14:paraId="4DB2F47C" w14:textId="2D7F5CF7" w:rsidR="00B01015" w:rsidRPr="00AE7F35" w:rsidRDefault="00FB7DF1" w:rsidP="009B58AE">
      <w:pPr>
        <w:pStyle w:val="BezformatowaniaA"/>
        <w:numPr>
          <w:ilvl w:val="0"/>
          <w:numId w:val="28"/>
        </w:numPr>
        <w:spacing w:after="24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Paweł Wyrzykowski</w:t>
      </w:r>
    </w:p>
    <w:p w14:paraId="4C70B62E" w14:textId="77777777" w:rsidR="00B01015" w:rsidRPr="00AE7F35" w:rsidRDefault="00615EB9" w:rsidP="00A304BF">
      <w:p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a</w:t>
      </w:r>
    </w:p>
    <w:p w14:paraId="61013B98" w14:textId="2794A992" w:rsidR="00E97B05" w:rsidRPr="00AE7F35" w:rsidRDefault="00EC3C1A" w:rsidP="009B58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/>
        <w:jc w:val="both"/>
        <w:rPr>
          <w:rFonts w:ascii="Calibri" w:eastAsia="Arial" w:hAnsi="Calibri" w:cs="Calibri"/>
        </w:rPr>
      </w:pPr>
      <w:r w:rsidRPr="00AE7F35">
        <w:rPr>
          <w:rFonts w:ascii="Calibri" w:hAnsi="Calibri" w:cs="Calibri"/>
          <w:b/>
          <w:bCs/>
        </w:rPr>
        <w:t>………………………………………………</w:t>
      </w:r>
      <w:r w:rsidR="00E97B05" w:rsidRPr="00AE7F35">
        <w:rPr>
          <w:rFonts w:ascii="Calibri" w:hAnsi="Calibri" w:cs="Calibri"/>
          <w:b/>
          <w:bCs/>
        </w:rPr>
        <w:t>…………………………………</w:t>
      </w:r>
      <w:r w:rsidR="00615EB9" w:rsidRPr="00AE7F35">
        <w:rPr>
          <w:rFonts w:ascii="Calibri" w:eastAsia="Arial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z siedzibą w 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……</w:t>
      </w:r>
      <w:r w:rsidR="00E97B05" w:rsidRPr="00AE7F35">
        <w:rPr>
          <w:rFonts w:ascii="Calibri" w:hAnsi="Calibri" w:cs="Calibri"/>
        </w:rPr>
        <w:t>………………………………….</w:t>
      </w:r>
      <w:r w:rsidR="006974AA" w:rsidRPr="00AE7F35">
        <w:rPr>
          <w:rFonts w:ascii="Calibri" w:hAnsi="Calibri" w:cs="Calibri"/>
        </w:rPr>
        <w:t>………</w:t>
      </w:r>
      <w:r w:rsidR="00615EB9" w:rsidRPr="00AE7F35">
        <w:rPr>
          <w:rFonts w:ascii="Calibri" w:hAnsi="Calibri" w:cs="Calibri"/>
        </w:rPr>
        <w:t xml:space="preserve"> (kod pocztowy </w:t>
      </w:r>
      <w:r w:rsidR="006974AA" w:rsidRPr="00AE7F35">
        <w:rPr>
          <w:rFonts w:ascii="Calibri" w:hAnsi="Calibri" w:cs="Calibri"/>
        </w:rPr>
        <w:t>………</w:t>
      </w:r>
      <w:r w:rsidR="00E97B05" w:rsidRPr="00AE7F35">
        <w:rPr>
          <w:rFonts w:ascii="Calibri" w:hAnsi="Calibri" w:cs="Calibri"/>
        </w:rPr>
        <w:t>..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…..</w:t>
      </w:r>
      <w:r w:rsidR="006974AA" w:rsidRPr="00AE7F35">
        <w:rPr>
          <w:rFonts w:ascii="Calibri" w:hAnsi="Calibri" w:cs="Calibri"/>
        </w:rPr>
        <w:t>….</w:t>
      </w:r>
      <w:r w:rsidR="00615EB9" w:rsidRPr="00AE7F35">
        <w:rPr>
          <w:rFonts w:ascii="Calibri" w:hAnsi="Calibri" w:cs="Calibri"/>
        </w:rPr>
        <w:t>)</w:t>
      </w:r>
      <w:r w:rsidR="00A63A90">
        <w:rPr>
          <w:rFonts w:ascii="Calibri" w:hAnsi="Calibri" w:cs="Calibri"/>
        </w:rPr>
        <w:t xml:space="preserve">, </w:t>
      </w:r>
      <w:r w:rsidR="00615EB9" w:rsidRPr="00AE7F35">
        <w:rPr>
          <w:rFonts w:ascii="Calibri" w:hAnsi="Calibri" w:cs="Calibri"/>
        </w:rPr>
        <w:t xml:space="preserve">ul. </w:t>
      </w:r>
      <w:r w:rsidRPr="00AE7F35">
        <w:rPr>
          <w:rFonts w:ascii="Calibri" w:hAnsi="Calibri" w:cs="Calibri"/>
        </w:rPr>
        <w:t>…………………………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….</w:t>
      </w:r>
      <w:r w:rsidR="00615EB9" w:rsidRPr="00AE7F35">
        <w:rPr>
          <w:rFonts w:ascii="Calibri" w:hAnsi="Calibri" w:cs="Calibri"/>
        </w:rPr>
        <w:t xml:space="preserve"> NIP: </w:t>
      </w:r>
      <w:bookmarkStart w:id="0" w:name="_Hlk168944528"/>
      <w:r w:rsidR="006974AA" w:rsidRPr="00AE7F35">
        <w:rPr>
          <w:rFonts w:ascii="Calibri" w:hAnsi="Calibri" w:cs="Calibri"/>
        </w:rPr>
        <w:t>…………</w:t>
      </w:r>
      <w:r w:rsidRPr="00AE7F35">
        <w:rPr>
          <w:rFonts w:ascii="Calibri" w:hAnsi="Calibri" w:cs="Calibri"/>
        </w:rPr>
        <w:t>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</w:t>
      </w:r>
      <w:r w:rsidR="006974AA" w:rsidRPr="00AE7F35">
        <w:rPr>
          <w:rFonts w:ascii="Calibri" w:hAnsi="Calibri" w:cs="Calibri"/>
        </w:rPr>
        <w:t>……..</w:t>
      </w:r>
      <w:r w:rsidR="00615EB9" w:rsidRPr="00AE7F35">
        <w:rPr>
          <w:rFonts w:ascii="Calibri" w:hAnsi="Calibri" w:cs="Calibri"/>
        </w:rPr>
        <w:t xml:space="preserve">, </w:t>
      </w:r>
      <w:bookmarkEnd w:id="0"/>
      <w:r w:rsidR="00615EB9" w:rsidRPr="00AE7F35">
        <w:rPr>
          <w:rFonts w:ascii="Calibri" w:hAnsi="Calibri" w:cs="Calibri"/>
        </w:rPr>
        <w:t xml:space="preserve">REGON: 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…..</w:t>
      </w:r>
      <w:r w:rsidR="006974AA" w:rsidRPr="00AE7F35">
        <w:rPr>
          <w:rFonts w:ascii="Calibri" w:hAnsi="Calibri" w:cs="Calibri"/>
        </w:rPr>
        <w:t>………..</w:t>
      </w:r>
      <w:r w:rsidR="00615EB9" w:rsidRPr="00AE7F35">
        <w:rPr>
          <w:rFonts w:ascii="Calibri" w:hAnsi="Calibri" w:cs="Calibri"/>
        </w:rPr>
        <w:t>,</w:t>
      </w:r>
      <w:r w:rsidR="00D83D68" w:rsidRPr="00AE7F35">
        <w:rPr>
          <w:rFonts w:ascii="Calibri" w:hAnsi="Calibri" w:cs="Calibri"/>
        </w:rPr>
        <w:t xml:space="preserve"> KRS:</w:t>
      </w:r>
      <w:r w:rsidR="00615EB9" w:rsidRPr="00AE7F35">
        <w:rPr>
          <w:rFonts w:ascii="Calibri" w:hAnsi="Calibri" w:cs="Calibri"/>
        </w:rPr>
        <w:t xml:space="preserve"> </w:t>
      </w:r>
      <w:r w:rsidR="00D83D68" w:rsidRPr="00AE7F35">
        <w:rPr>
          <w:rFonts w:ascii="Calibri" w:hAnsi="Calibri" w:cs="Calibri"/>
        </w:rPr>
        <w:t>……………..……….., BDO: ……………..………..,</w:t>
      </w:r>
      <w:r w:rsidR="00982C8B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zwaną dalej </w:t>
      </w:r>
      <w:r w:rsidRPr="00AE7F35">
        <w:rPr>
          <w:rFonts w:ascii="Calibri" w:hAnsi="Calibri" w:cs="Calibri"/>
          <w:b/>
        </w:rPr>
        <w:t>Oferentem</w:t>
      </w:r>
      <w:r w:rsidR="00615EB9" w:rsidRPr="00AE7F35">
        <w:rPr>
          <w:rFonts w:ascii="Calibri" w:hAnsi="Calibri" w:cs="Calibri"/>
        </w:rPr>
        <w:t xml:space="preserve">, </w:t>
      </w:r>
      <w:r w:rsidR="00982C8B">
        <w:rPr>
          <w:rFonts w:ascii="Calibri" w:hAnsi="Calibri" w:cs="Calibri"/>
        </w:rPr>
        <w:t>którą reprezentuje</w:t>
      </w:r>
      <w:r w:rsidR="00615EB9" w:rsidRPr="00AE7F35">
        <w:rPr>
          <w:rFonts w:ascii="Calibri" w:hAnsi="Calibri" w:cs="Calibri"/>
        </w:rPr>
        <w:t xml:space="preserve">: </w:t>
      </w:r>
    </w:p>
    <w:p w14:paraId="30B7D670" w14:textId="77777777" w:rsidR="00B01015" w:rsidRPr="00AE7F35" w:rsidRDefault="006974AA" w:rsidP="009B58AE">
      <w:pPr>
        <w:pStyle w:val="BezformatowaniaA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……………………………….</w:t>
      </w:r>
    </w:p>
    <w:p w14:paraId="17AA44F5" w14:textId="77777777" w:rsidR="00EC3C1A" w:rsidRPr="00AE7F35" w:rsidRDefault="00EC3C1A" w:rsidP="009B58AE">
      <w:pPr>
        <w:pStyle w:val="BezformatowaniaA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……………………………….</w:t>
      </w:r>
    </w:p>
    <w:p w14:paraId="3B3C7380" w14:textId="77777777" w:rsidR="009B58AE" w:rsidRDefault="009B58AE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A241C4E" w14:textId="13B06218" w:rsidR="008A4B3B" w:rsidRPr="00AE7F35" w:rsidRDefault="008A4B3B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zwan</w:t>
      </w:r>
      <w:r w:rsidR="009B58AE">
        <w:rPr>
          <w:rFonts w:ascii="Calibri" w:hAnsi="Calibri" w:cs="Calibri"/>
          <w:color w:val="auto"/>
          <w:sz w:val="22"/>
          <w:szCs w:val="22"/>
        </w:rPr>
        <w:t xml:space="preserve">ych </w:t>
      </w:r>
      <w:r w:rsidR="00D83D68" w:rsidRPr="00AE7F35">
        <w:rPr>
          <w:rFonts w:ascii="Calibri" w:hAnsi="Calibri" w:cs="Calibri"/>
          <w:color w:val="auto"/>
          <w:sz w:val="22"/>
          <w:szCs w:val="22"/>
        </w:rPr>
        <w:t xml:space="preserve">razem </w:t>
      </w:r>
      <w:r w:rsidR="009B58AE">
        <w:rPr>
          <w:rFonts w:ascii="Calibri" w:hAnsi="Calibri" w:cs="Calibri"/>
          <w:color w:val="auto"/>
          <w:sz w:val="22"/>
          <w:szCs w:val="22"/>
        </w:rPr>
        <w:t>„</w:t>
      </w:r>
      <w:r w:rsidRPr="00AE7F35">
        <w:rPr>
          <w:rFonts w:ascii="Calibri" w:hAnsi="Calibri" w:cs="Calibri"/>
          <w:color w:val="auto"/>
          <w:sz w:val="22"/>
          <w:szCs w:val="22"/>
        </w:rPr>
        <w:t>Stronami</w:t>
      </w:r>
      <w:r w:rsidR="009B58AE">
        <w:rPr>
          <w:rFonts w:ascii="Calibri" w:hAnsi="Calibri" w:cs="Calibri"/>
          <w:color w:val="auto"/>
          <w:sz w:val="22"/>
          <w:szCs w:val="22"/>
        </w:rPr>
        <w:t>”.</w:t>
      </w:r>
    </w:p>
    <w:p w14:paraId="565ECA1B" w14:textId="77777777" w:rsidR="008A4B3B" w:rsidRPr="00AE7F35" w:rsidRDefault="008A4B3B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D7C4BB2" w14:textId="33A62A34" w:rsidR="00B01015" w:rsidRPr="009B58AE" w:rsidRDefault="00615EB9" w:rsidP="00A304BF">
      <w:pPr>
        <w:pStyle w:val="BezformatowaniaA"/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Osoby reprezentujące Strony zgodnie oświadczają, że w dniu zawarcia </w:t>
      </w:r>
      <w:r w:rsidR="00A63A90">
        <w:rPr>
          <w:rFonts w:ascii="Calibri" w:hAnsi="Calibri" w:cs="Calibri"/>
          <w:b/>
          <w:bCs/>
          <w:color w:val="auto"/>
          <w:sz w:val="22"/>
          <w:szCs w:val="22"/>
        </w:rPr>
        <w:t>u</w:t>
      </w: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>mowy o zachowaniu poufności są umocowane do jej zawarcia i niniejszym zawierają umowę następującej treści:</w:t>
      </w:r>
    </w:p>
    <w:p w14:paraId="7470B5FD" w14:textId="77777777" w:rsidR="00B01015" w:rsidRPr="00737AF6" w:rsidRDefault="00B01015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1B3F699" w14:textId="7B4CD117" w:rsidR="00FB7DF1" w:rsidRDefault="00520F90" w:rsidP="00D83D68">
      <w:pPr>
        <w:jc w:val="both"/>
        <w:rPr>
          <w:rFonts w:ascii="Calibri" w:eastAsia="Calibri" w:hAnsi="Calibri" w:cs="Calibri"/>
          <w:bCs/>
        </w:rPr>
      </w:pPr>
      <w:r w:rsidRPr="00737AF6">
        <w:rPr>
          <w:rFonts w:ascii="Calibri" w:eastAsia="Calibri" w:hAnsi="Calibri" w:cs="Calibri"/>
          <w:bCs/>
        </w:rPr>
        <w:t>Umowa zawierana jest w</w:t>
      </w:r>
      <w:r w:rsidR="00D83D68" w:rsidRPr="00737AF6">
        <w:rPr>
          <w:rFonts w:ascii="Calibri" w:eastAsia="Calibri" w:hAnsi="Calibri" w:cs="Calibri"/>
          <w:bCs/>
        </w:rPr>
        <w:t xml:space="preserve"> związku </w:t>
      </w:r>
      <w:r w:rsidRPr="00737AF6">
        <w:rPr>
          <w:rFonts w:ascii="Calibri" w:eastAsia="Calibri" w:hAnsi="Calibri" w:cs="Calibri"/>
          <w:bCs/>
        </w:rPr>
        <w:t>z postępowaniem opisanym w</w:t>
      </w:r>
      <w:r w:rsidR="00D83D68" w:rsidRPr="00737AF6">
        <w:rPr>
          <w:rFonts w:ascii="Calibri" w:eastAsia="Calibri" w:hAnsi="Calibri" w:cs="Calibri"/>
          <w:bCs/>
        </w:rPr>
        <w:t xml:space="preserve"> </w:t>
      </w:r>
      <w:r w:rsidR="00360E1A" w:rsidRPr="00737AF6">
        <w:rPr>
          <w:rFonts w:ascii="Calibri" w:eastAsia="Calibri" w:hAnsi="Calibri" w:cs="Calibri"/>
          <w:bCs/>
        </w:rPr>
        <w:t>Z</w:t>
      </w:r>
      <w:r w:rsidR="00D83D68" w:rsidRPr="00737AF6">
        <w:rPr>
          <w:rFonts w:ascii="Calibri" w:eastAsia="Calibri" w:hAnsi="Calibri" w:cs="Calibri"/>
          <w:bCs/>
        </w:rPr>
        <w:t>apytani</w:t>
      </w:r>
      <w:r w:rsidRPr="00737AF6">
        <w:rPr>
          <w:rFonts w:ascii="Calibri" w:eastAsia="Calibri" w:hAnsi="Calibri" w:cs="Calibri"/>
          <w:bCs/>
        </w:rPr>
        <w:t>u</w:t>
      </w:r>
      <w:r w:rsidR="00D83D68" w:rsidRPr="00737AF6">
        <w:rPr>
          <w:rFonts w:ascii="Calibri" w:eastAsia="Calibri" w:hAnsi="Calibri" w:cs="Calibri"/>
          <w:bCs/>
        </w:rPr>
        <w:t xml:space="preserve"> ofertow</w:t>
      </w:r>
      <w:r w:rsidRPr="00737AF6">
        <w:rPr>
          <w:rFonts w:ascii="Calibri" w:eastAsia="Calibri" w:hAnsi="Calibri" w:cs="Calibri"/>
          <w:bCs/>
        </w:rPr>
        <w:t>ym</w:t>
      </w:r>
      <w:r w:rsidR="00D83D68" w:rsidRPr="00737AF6">
        <w:rPr>
          <w:rFonts w:ascii="Calibri" w:eastAsia="Calibri" w:hAnsi="Calibri" w:cs="Calibri"/>
          <w:bCs/>
        </w:rPr>
        <w:t xml:space="preserve"> nr </w:t>
      </w:r>
      <w:r w:rsidR="00FB7DF1">
        <w:rPr>
          <w:rFonts w:ascii="Calibri" w:eastAsia="Calibri" w:hAnsi="Calibri" w:cs="Calibri"/>
          <w:bCs/>
        </w:rPr>
        <w:t>1/</w:t>
      </w:r>
      <w:r w:rsidR="00A63A90">
        <w:rPr>
          <w:rFonts w:ascii="Calibri" w:eastAsia="Calibri" w:hAnsi="Calibri" w:cs="Calibri"/>
          <w:bCs/>
        </w:rPr>
        <w:t>2026</w:t>
      </w:r>
      <w:r w:rsidR="00AE3433">
        <w:rPr>
          <w:rFonts w:ascii="Calibri" w:eastAsia="Calibri" w:hAnsi="Calibri" w:cs="Calibri"/>
          <w:bCs/>
        </w:rPr>
        <w:t>, którego przedmiotem jest:</w:t>
      </w:r>
      <w:r w:rsidR="00D83D68" w:rsidRPr="006F47F2">
        <w:rPr>
          <w:rFonts w:ascii="Calibri" w:eastAsia="Calibri" w:hAnsi="Calibri" w:cs="Calibri"/>
          <w:b/>
        </w:rPr>
        <w:t xml:space="preserve"> </w:t>
      </w:r>
      <w:r w:rsidR="00FB7DF1" w:rsidRPr="00AE167F">
        <w:rPr>
          <w:rFonts w:ascii="Calibri" w:eastAsia="Calibri" w:hAnsi="Calibri" w:cs="Calibri"/>
          <w:bCs/>
        </w:rPr>
        <w:t>Zakup,  dostawa do miejsca realizacji i montaż prefabrykowanych elementów stalowej wiaty magazynowej</w:t>
      </w:r>
      <w:r w:rsidR="0010150D" w:rsidRPr="00737AF6">
        <w:rPr>
          <w:rFonts w:ascii="Calibri" w:eastAsia="Calibri" w:hAnsi="Calibri" w:cs="Calibri"/>
          <w:bCs/>
        </w:rPr>
        <w:t>,</w:t>
      </w:r>
      <w:r w:rsidRPr="00737AF6">
        <w:rPr>
          <w:rFonts w:ascii="Calibri" w:eastAsia="Calibri" w:hAnsi="Calibri" w:cs="Calibri"/>
          <w:bCs/>
        </w:rPr>
        <w:t xml:space="preserve"> będących </w:t>
      </w:r>
      <w:r w:rsidR="00406074">
        <w:rPr>
          <w:rFonts w:ascii="Calibri" w:eastAsia="Calibri" w:hAnsi="Calibri" w:cs="Calibri"/>
          <w:bCs/>
        </w:rPr>
        <w:t>wydatkiem w ramach</w:t>
      </w:r>
      <w:r w:rsidRPr="00737AF6">
        <w:rPr>
          <w:rFonts w:ascii="Calibri" w:eastAsia="Calibri" w:hAnsi="Calibri" w:cs="Calibri"/>
          <w:bCs/>
        </w:rPr>
        <w:t xml:space="preserve"> projektu objętego Umową o</w:t>
      </w:r>
      <w:r w:rsidR="005625DA" w:rsidRPr="00737AF6">
        <w:rPr>
          <w:rFonts w:ascii="Calibri" w:eastAsia="Calibri" w:hAnsi="Calibri" w:cs="Calibri"/>
          <w:bCs/>
        </w:rPr>
        <w:t> </w:t>
      </w:r>
      <w:r w:rsidRPr="00737AF6">
        <w:rPr>
          <w:rFonts w:ascii="Calibri" w:eastAsia="Calibri" w:hAnsi="Calibri" w:cs="Calibri"/>
          <w:bCs/>
        </w:rPr>
        <w:t xml:space="preserve">dofinansowanie </w:t>
      </w:r>
      <w:r w:rsidR="00FB7DF1" w:rsidRPr="00FB7DF1">
        <w:rPr>
          <w:rFonts w:ascii="Calibri" w:eastAsia="Calibri" w:hAnsi="Calibri" w:cs="Calibri"/>
          <w:bCs/>
        </w:rPr>
        <w:t>FEMP.08.07-IP.01-0207/23</w:t>
      </w:r>
      <w:r w:rsidR="00FB7DF1">
        <w:rPr>
          <w:rFonts w:ascii="Calibri" w:eastAsia="Calibri" w:hAnsi="Calibri" w:cs="Calibri"/>
          <w:bCs/>
        </w:rPr>
        <w:t>.</w:t>
      </w:r>
    </w:p>
    <w:p w14:paraId="430CB43F" w14:textId="0E8AE65B" w:rsidR="00520F90" w:rsidRPr="00AE7F35" w:rsidRDefault="00520F90" w:rsidP="00D83D68">
      <w:pPr>
        <w:jc w:val="both"/>
        <w:rPr>
          <w:rFonts w:ascii="Calibri" w:eastAsia="Calibri" w:hAnsi="Calibri" w:cs="Calibri"/>
          <w:bCs/>
        </w:rPr>
      </w:pPr>
      <w:r w:rsidRPr="00737AF6">
        <w:rPr>
          <w:rFonts w:ascii="Calibri" w:eastAsia="Calibri" w:hAnsi="Calibri" w:cs="Calibri"/>
          <w:bCs/>
        </w:rPr>
        <w:t xml:space="preserve">Ze względu na fakt, </w:t>
      </w:r>
      <w:r w:rsidRPr="00AE7F35">
        <w:rPr>
          <w:rFonts w:ascii="Calibri" w:eastAsia="Calibri" w:hAnsi="Calibri" w:cs="Calibri"/>
          <w:bCs/>
        </w:rPr>
        <w:t>że</w:t>
      </w:r>
      <w:r w:rsidR="00360E1A" w:rsidRPr="00AE7F35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Zamawiający w</w:t>
      </w:r>
      <w:r w:rsidR="0010150D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ramach ww. postępowania zamierza przekazać Oferentowi informacje i dokumenty, zawierające dane o</w:t>
      </w:r>
      <w:r w:rsidR="005625DA" w:rsidRPr="00AE7F35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charakterze poufnym, Strony postanawiają, co następuje:</w:t>
      </w:r>
    </w:p>
    <w:p w14:paraId="614EE504" w14:textId="0D784162" w:rsidR="00B01015" w:rsidRPr="00AE7F35" w:rsidRDefault="00615EB9" w:rsidP="00A304BF">
      <w:pPr>
        <w:jc w:val="center"/>
        <w:rPr>
          <w:rFonts w:ascii="Calibri" w:hAnsi="Calibri" w:cs="Calibri"/>
          <w:b/>
        </w:rPr>
      </w:pPr>
      <w:r w:rsidRPr="00AE7F35">
        <w:rPr>
          <w:rFonts w:ascii="Calibri" w:eastAsia="Calibri" w:hAnsi="Calibri" w:cs="Calibri"/>
          <w:b/>
        </w:rPr>
        <w:t>§1</w:t>
      </w:r>
    </w:p>
    <w:p w14:paraId="2AB4B886" w14:textId="101AE0E5" w:rsidR="00B01015" w:rsidRPr="00AE7F35" w:rsidRDefault="00520F90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Oferent zobowiązuje się z</w:t>
      </w:r>
      <w:r w:rsidR="00615EB9" w:rsidRPr="00AE7F35">
        <w:rPr>
          <w:rFonts w:ascii="Calibri" w:hAnsi="Calibri" w:cs="Calibri"/>
        </w:rPr>
        <w:t xml:space="preserve">achować w tajemnicy wszelkie informacje dotyczące </w:t>
      </w:r>
      <w:r w:rsidR="00B0558A" w:rsidRPr="00AE7F35">
        <w:rPr>
          <w:rFonts w:ascii="Calibri" w:hAnsi="Calibri" w:cs="Calibri"/>
        </w:rPr>
        <w:t>przedmiotowego postępowania</w:t>
      </w:r>
      <w:r w:rsidR="00615EB9" w:rsidRPr="00AE7F35">
        <w:rPr>
          <w:rFonts w:ascii="Calibri" w:hAnsi="Calibri" w:cs="Calibri"/>
        </w:rPr>
        <w:t>, pozyskane</w:t>
      </w:r>
      <w:r w:rsidR="006F47F2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od </w:t>
      </w:r>
      <w:r w:rsidRPr="00AE7F35">
        <w:rPr>
          <w:rFonts w:ascii="Calibri" w:hAnsi="Calibri" w:cs="Calibri"/>
        </w:rPr>
        <w:t xml:space="preserve">Zamawiającego </w:t>
      </w:r>
      <w:r w:rsidR="00615EB9" w:rsidRPr="00AE7F35">
        <w:rPr>
          <w:rFonts w:ascii="Calibri" w:hAnsi="Calibri" w:cs="Calibri"/>
        </w:rPr>
        <w:t xml:space="preserve">w związku </w:t>
      </w:r>
      <w:r w:rsidR="00B0558A" w:rsidRPr="00AE7F35">
        <w:rPr>
          <w:rFonts w:ascii="Calibri" w:hAnsi="Calibri" w:cs="Calibri"/>
        </w:rPr>
        <w:t>z</w:t>
      </w:r>
      <w:r w:rsidR="006F47F2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>zamiarem</w:t>
      </w:r>
      <w:r w:rsidR="00A304BF" w:rsidRPr="00AE7F35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>złożenia</w:t>
      </w:r>
      <w:r w:rsidR="00B0558A" w:rsidRPr="00AE7F35">
        <w:rPr>
          <w:rFonts w:ascii="Calibri" w:hAnsi="Calibri" w:cs="Calibri"/>
        </w:rPr>
        <w:t xml:space="preserve"> oferty w</w:t>
      </w:r>
      <w:r w:rsidR="006F47F2">
        <w:rPr>
          <w:rFonts w:ascii="Calibri" w:hAnsi="Calibri" w:cs="Calibri"/>
        </w:rPr>
        <w:t> </w:t>
      </w:r>
      <w:r w:rsidR="00B0558A" w:rsidRPr="00AE7F35">
        <w:rPr>
          <w:rFonts w:ascii="Calibri" w:hAnsi="Calibri" w:cs="Calibri"/>
        </w:rPr>
        <w:t>postępowaniu</w:t>
      </w:r>
      <w:r w:rsidR="00F80EF1" w:rsidRPr="00AE7F35">
        <w:rPr>
          <w:rFonts w:ascii="Calibri" w:hAnsi="Calibri" w:cs="Calibri"/>
        </w:rPr>
        <w:t>,</w:t>
      </w:r>
      <w:r w:rsidR="00B0558A" w:rsidRPr="00AE7F35">
        <w:rPr>
          <w:rFonts w:ascii="Calibri" w:hAnsi="Calibri" w:cs="Calibri"/>
        </w:rPr>
        <w:t xml:space="preserve"> jak również </w:t>
      </w:r>
      <w:r w:rsidR="004D5B6E" w:rsidRPr="00AE7F35">
        <w:rPr>
          <w:rFonts w:ascii="Calibri" w:hAnsi="Calibri" w:cs="Calibri"/>
        </w:rPr>
        <w:t>w</w:t>
      </w:r>
      <w:r w:rsidR="00A63A90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 xml:space="preserve">trakcie ewentualnej </w:t>
      </w:r>
      <w:r w:rsidR="00B0558A" w:rsidRPr="00AE7F35">
        <w:rPr>
          <w:rFonts w:ascii="Calibri" w:hAnsi="Calibri" w:cs="Calibri"/>
        </w:rPr>
        <w:t>realizacji zadania</w:t>
      </w:r>
      <w:r w:rsidR="00641764" w:rsidRPr="00AE7F35">
        <w:rPr>
          <w:rFonts w:ascii="Calibri" w:hAnsi="Calibri" w:cs="Calibri"/>
        </w:rPr>
        <w:t xml:space="preserve"> objętego tym postępowaniem</w:t>
      </w:r>
      <w:r w:rsidR="00360E1A" w:rsidRPr="00AE7F35">
        <w:rPr>
          <w:rFonts w:ascii="Calibri" w:hAnsi="Calibri" w:cs="Calibri"/>
        </w:rPr>
        <w:t>. D</w:t>
      </w:r>
      <w:r w:rsidR="00615EB9" w:rsidRPr="00AE7F35">
        <w:rPr>
          <w:rFonts w:ascii="Calibri" w:hAnsi="Calibri" w:cs="Calibri"/>
        </w:rPr>
        <w:t>otyczy to w szczególności:</w:t>
      </w:r>
    </w:p>
    <w:p w14:paraId="142D993E" w14:textId="1C6784BA" w:rsidR="00B01015" w:rsidRPr="00AE7F35" w:rsidRDefault="00615EB9" w:rsidP="00A304BF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treści wszelkich dokumentów oraz innych nośników i danych otrzymanych od</w:t>
      </w:r>
      <w:r w:rsidR="00A304BF" w:rsidRPr="00AE7F35">
        <w:rPr>
          <w:rFonts w:ascii="Calibri" w:hAnsi="Calibri" w:cs="Calibri"/>
        </w:rPr>
        <w:t> 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</w:t>
      </w:r>
    </w:p>
    <w:p w14:paraId="606EA26D" w14:textId="4A5B81CD" w:rsidR="00B01015" w:rsidRPr="00AE7F35" w:rsidRDefault="00615EB9" w:rsidP="00934DD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treści rozmów, negocjacji, spotkań, w których Strony będą brały udział, a dotyczących p</w:t>
      </w:r>
      <w:r w:rsidR="00B0558A" w:rsidRPr="00AE7F35">
        <w:rPr>
          <w:rFonts w:ascii="Calibri" w:hAnsi="Calibri" w:cs="Calibri"/>
        </w:rPr>
        <w:t>ostępowania op</w:t>
      </w:r>
      <w:r w:rsidRPr="00AE7F35">
        <w:rPr>
          <w:rFonts w:ascii="Calibri" w:hAnsi="Calibri" w:cs="Calibri"/>
        </w:rPr>
        <w:t>isanego na wstępie, dalej łącznie zwane</w:t>
      </w:r>
      <w:r w:rsidRPr="00AE7F35">
        <w:rPr>
          <w:rFonts w:ascii="Calibri" w:hAnsi="Calibri" w:cs="Calibri"/>
          <w:b/>
        </w:rPr>
        <w:t xml:space="preserve"> </w:t>
      </w:r>
      <w:r w:rsidRPr="00AE7F35">
        <w:rPr>
          <w:rFonts w:ascii="Calibri" w:hAnsi="Calibri" w:cs="Calibri"/>
          <w:bCs/>
        </w:rPr>
        <w:t>Informacjami Poufnymi</w:t>
      </w:r>
      <w:r w:rsidR="005E643B" w:rsidRPr="00AE7F35">
        <w:rPr>
          <w:rFonts w:ascii="Calibri" w:hAnsi="Calibri" w:cs="Calibri"/>
          <w:bCs/>
        </w:rPr>
        <w:t>.</w:t>
      </w:r>
    </w:p>
    <w:p w14:paraId="61F8C049" w14:textId="1A85DCB9" w:rsidR="001B5FEF" w:rsidRPr="00AE7F35" w:rsidRDefault="005E470A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  <w:bCs/>
        </w:rPr>
        <w:t>Informacjami Poufnymi s</w:t>
      </w:r>
      <w:r w:rsidR="005E62D5" w:rsidRPr="00AE7F35">
        <w:rPr>
          <w:rFonts w:ascii="Calibri" w:hAnsi="Calibri" w:cs="Calibri"/>
          <w:bCs/>
        </w:rPr>
        <w:t>ą</w:t>
      </w:r>
      <w:r w:rsidRPr="00AE7F35">
        <w:rPr>
          <w:rFonts w:ascii="Calibri" w:hAnsi="Calibri" w:cs="Calibri"/>
          <w:bCs/>
        </w:rPr>
        <w:t xml:space="preserve"> również</w:t>
      </w:r>
      <w:r w:rsidRPr="00AE7F35">
        <w:rPr>
          <w:rFonts w:ascii="Calibri" w:hAnsi="Calibri" w:cs="Calibri"/>
          <w:b/>
        </w:rPr>
        <w:t xml:space="preserve"> </w:t>
      </w:r>
      <w:r w:rsidR="00FD7254" w:rsidRPr="00AE7F35">
        <w:rPr>
          <w:rFonts w:ascii="Calibri" w:hAnsi="Calibri" w:cs="Calibri"/>
        </w:rPr>
        <w:t>i</w:t>
      </w:r>
      <w:r w:rsidR="007D7CD6" w:rsidRPr="00AE7F35">
        <w:rPr>
          <w:rFonts w:ascii="Calibri" w:hAnsi="Calibri" w:cs="Calibri"/>
        </w:rPr>
        <w:t xml:space="preserve">nformacje dotyczące </w:t>
      </w:r>
      <w:r w:rsidR="005E643B" w:rsidRPr="00AE7F35">
        <w:rPr>
          <w:rFonts w:ascii="Calibri" w:hAnsi="Calibri" w:cs="Calibri"/>
        </w:rPr>
        <w:t>Zamawiającego</w:t>
      </w:r>
      <w:r w:rsidR="007D7CD6" w:rsidRPr="00AE7F35">
        <w:rPr>
          <w:rFonts w:ascii="Calibri" w:hAnsi="Calibri" w:cs="Calibri"/>
        </w:rPr>
        <w:t xml:space="preserve">, </w:t>
      </w:r>
      <w:r w:rsidR="007D7CD6" w:rsidRPr="00AE7F35">
        <w:rPr>
          <w:rFonts w:ascii="Calibri" w:hAnsi="Calibri" w:cs="Calibri"/>
          <w:kern w:val="2"/>
        </w:rPr>
        <w:t>je</w:t>
      </w:r>
      <w:r w:rsidR="005E643B" w:rsidRPr="00AE7F35">
        <w:rPr>
          <w:rFonts w:ascii="Calibri" w:hAnsi="Calibri" w:cs="Calibri"/>
          <w:kern w:val="2"/>
        </w:rPr>
        <w:t>go</w:t>
      </w:r>
      <w:r w:rsidR="007D7CD6" w:rsidRPr="00AE7F35">
        <w:rPr>
          <w:rFonts w:ascii="Calibri" w:hAnsi="Calibri" w:cs="Calibri"/>
          <w:kern w:val="2"/>
        </w:rPr>
        <w:t xml:space="preserve"> działalności, struktury organizacyjnej, ponoszonych kosztów, sytuacji finansowej, prawnej i organizacyjnej, umów i ofert handlowych, danych kontrahentów, systemów zarządzania i administrowania przedsiębiorstwem oraz planów i strategii działalności</w:t>
      </w:r>
      <w:r w:rsidR="005E643B" w:rsidRPr="00AE7F35">
        <w:rPr>
          <w:rFonts w:ascii="Calibri" w:hAnsi="Calibri" w:cs="Calibri"/>
          <w:kern w:val="2"/>
        </w:rPr>
        <w:t>.</w:t>
      </w:r>
    </w:p>
    <w:p w14:paraId="0F5A1D12" w14:textId="7E5547D1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lastRenderedPageBreak/>
        <w:t>Termin Informacje Poufne</w:t>
      </w:r>
      <w:r w:rsidR="005D217E" w:rsidRPr="00AE7F35">
        <w:rPr>
          <w:rFonts w:ascii="Calibri" w:hAnsi="Calibri" w:cs="Calibri"/>
          <w:b/>
          <w:bCs/>
        </w:rPr>
        <w:t xml:space="preserve"> </w:t>
      </w:r>
      <w:r w:rsidR="005D217E" w:rsidRPr="00AE7F35">
        <w:rPr>
          <w:rFonts w:ascii="Calibri" w:hAnsi="Calibri" w:cs="Calibri"/>
        </w:rPr>
        <w:t>(ust. 1 i 2 powyżej)</w:t>
      </w:r>
      <w:r w:rsidRPr="00AE7F35">
        <w:rPr>
          <w:rFonts w:ascii="Calibri" w:hAnsi="Calibri" w:cs="Calibri"/>
        </w:rPr>
        <w:t xml:space="preserve"> obejmuje wszystkie informacje oraz dokumenty, informacje i dane</w:t>
      </w:r>
      <w:r w:rsidR="00F6297D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udostępnione i przekazane zgodnie z ust. 1 przez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 w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szczególności dotyczące:</w:t>
      </w:r>
    </w:p>
    <w:p w14:paraId="0F19FD7B" w14:textId="404C4C45" w:rsidR="00B01015" w:rsidRPr="00AE7F35" w:rsidRDefault="00482F8A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w</w:t>
      </w:r>
      <w:r w:rsidR="00615EB9" w:rsidRPr="00AE7F35">
        <w:rPr>
          <w:rFonts w:ascii="Calibri" w:hAnsi="Calibri" w:cs="Calibri"/>
        </w:rPr>
        <w:t>łasności intelektualnej,</w:t>
      </w:r>
    </w:p>
    <w:p w14:paraId="731E052A" w14:textId="77777777" w:rsidR="00B01015" w:rsidRPr="00AE7F35" w:rsidRDefault="00615EB9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technologii,</w:t>
      </w:r>
    </w:p>
    <w:p w14:paraId="61B8FFE9" w14:textId="77777777" w:rsidR="00315A73" w:rsidRPr="00AE7F35" w:rsidRDefault="00315A73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projektów technicznych,</w:t>
      </w:r>
    </w:p>
    <w:p w14:paraId="113E7DD1" w14:textId="77777777" w:rsidR="00B01015" w:rsidRPr="00AE7F35" w:rsidRDefault="00615EB9" w:rsidP="005E643B">
      <w:pPr>
        <w:pStyle w:val="Akapitzlist"/>
        <w:numPr>
          <w:ilvl w:val="0"/>
          <w:numId w:val="3"/>
        </w:numPr>
        <w:spacing w:after="0"/>
        <w:contextualSpacing w:val="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dokumentacji o charakterze księgowym, handlowym, finansowym, prawnym, projektowym itp.,</w:t>
      </w:r>
    </w:p>
    <w:p w14:paraId="256D6B2E" w14:textId="11D139D6" w:rsidR="00B01015" w:rsidRPr="00AE7F35" w:rsidRDefault="00615EB9" w:rsidP="005E643B">
      <w:pPr>
        <w:spacing w:after="0"/>
        <w:ind w:left="36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ujawniane bądź przekazywane prze</w:t>
      </w:r>
      <w:r w:rsidR="004D5B6E" w:rsidRPr="00AE7F35">
        <w:rPr>
          <w:rFonts w:ascii="Calibri" w:hAnsi="Calibri" w:cs="Calibri"/>
        </w:rPr>
        <w:t xml:space="preserve">z </w:t>
      </w:r>
      <w:r w:rsidR="005E643B" w:rsidRPr="00AE7F35">
        <w:rPr>
          <w:rFonts w:ascii="Calibri" w:hAnsi="Calibri" w:cs="Calibri"/>
        </w:rPr>
        <w:t>Zamawiającego</w:t>
      </w:r>
      <w:r w:rsidR="004D5B6E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lub prze</w:t>
      </w:r>
      <w:r w:rsidR="00315A73" w:rsidRPr="00AE7F35">
        <w:rPr>
          <w:rFonts w:ascii="Calibri" w:hAnsi="Calibri" w:cs="Calibri"/>
        </w:rPr>
        <w:t>z</w:t>
      </w:r>
      <w:r w:rsidRPr="00AE7F35">
        <w:rPr>
          <w:rFonts w:ascii="Calibri" w:hAnsi="Calibri" w:cs="Calibri"/>
        </w:rPr>
        <w:t xml:space="preserve"> podmioty wskazane przez</w:t>
      </w:r>
      <w:r w:rsidR="005E643B" w:rsidRPr="00AE7F35">
        <w:rPr>
          <w:rFonts w:ascii="Calibri" w:hAnsi="Calibri" w:cs="Calibri"/>
        </w:rPr>
        <w:t xml:space="preserve"> niego</w:t>
      </w:r>
      <w:r w:rsidRPr="00AE7F35">
        <w:rPr>
          <w:rFonts w:ascii="Calibri" w:hAnsi="Calibri" w:cs="Calibri"/>
        </w:rPr>
        <w:t xml:space="preserve"> w</w:t>
      </w:r>
      <w:r w:rsidR="005E643B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jakikolwiek sposób.</w:t>
      </w:r>
    </w:p>
    <w:p w14:paraId="5F477D72" w14:textId="160FBA79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>będzie odpowiedzialn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za zapewnienie należytej pieczy i odpowiednich zabezpieczeń oraz organizacji pracy, zapewniających utrzymanie w tajemnicy Informacji </w:t>
      </w:r>
      <w:r w:rsidR="00A63A90">
        <w:rPr>
          <w:rFonts w:ascii="Calibri" w:hAnsi="Calibri" w:cs="Calibri"/>
        </w:rPr>
        <w:t>P</w:t>
      </w:r>
      <w:r w:rsidR="00615EB9" w:rsidRPr="00AE7F35">
        <w:rPr>
          <w:rFonts w:ascii="Calibri" w:hAnsi="Calibri" w:cs="Calibri"/>
        </w:rPr>
        <w:t>oufnych, a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w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szczególności zapobieżenie ich niezamierzonemu ujawnieniu na rzecz osób trzecich.</w:t>
      </w:r>
    </w:p>
    <w:p w14:paraId="4172B4EC" w14:textId="42EEC87C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zobowiązuje się do przestrzegania </w:t>
      </w:r>
      <w:r w:rsidR="00615EB9" w:rsidRPr="00AE7F35">
        <w:rPr>
          <w:rFonts w:ascii="Calibri" w:eastAsia="Calibri" w:hAnsi="Calibri" w:cs="Calibri"/>
        </w:rPr>
        <w:t>przepisów ustawy z dnia 16 kwietnia 1993 roku o</w:t>
      </w:r>
      <w:r w:rsidR="00A304BF" w:rsidRPr="00AE7F35">
        <w:rPr>
          <w:rFonts w:ascii="Calibri" w:eastAsia="Calibri" w:hAnsi="Calibri" w:cs="Calibri"/>
        </w:rPr>
        <w:t> </w:t>
      </w:r>
      <w:r w:rsidR="00615EB9" w:rsidRPr="00AE7F35">
        <w:rPr>
          <w:rFonts w:ascii="Calibri" w:eastAsia="Calibri" w:hAnsi="Calibri" w:cs="Calibri"/>
        </w:rPr>
        <w:t>zwalczaniu nieuczciwej konkurencji, a w szczególności w zakresie zachowania w tajemnicy Informacji Poufnych,</w:t>
      </w:r>
      <w:r w:rsidR="00615EB9" w:rsidRPr="00AE7F35">
        <w:rPr>
          <w:rFonts w:ascii="Calibri" w:hAnsi="Calibri" w:cs="Calibri"/>
        </w:rPr>
        <w:t xml:space="preserve"> przekazanych przez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>.</w:t>
      </w:r>
    </w:p>
    <w:p w14:paraId="003D39AB" w14:textId="5DF30EB3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 xml:space="preserve">może wykorzystywać Informacje Poufne uzyskane od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tylko w celu </w:t>
      </w:r>
      <w:r w:rsidRPr="00AE7F35">
        <w:rPr>
          <w:rFonts w:ascii="Calibri" w:hAnsi="Calibri" w:cs="Calibri"/>
        </w:rPr>
        <w:t xml:space="preserve">złożenia oferty w przedmiotowym postępowaniu lub w celu </w:t>
      </w:r>
      <w:r w:rsidR="00615EB9" w:rsidRPr="00AE7F35">
        <w:rPr>
          <w:rFonts w:ascii="Calibri" w:hAnsi="Calibri" w:cs="Calibri"/>
        </w:rPr>
        <w:t xml:space="preserve">realizacji </w:t>
      </w:r>
      <w:r w:rsidRPr="00AE7F35">
        <w:rPr>
          <w:rFonts w:ascii="Calibri" w:hAnsi="Calibri" w:cs="Calibri"/>
        </w:rPr>
        <w:t xml:space="preserve">zadania objętego tym postępowaniem, </w:t>
      </w:r>
      <w:r w:rsidR="00615EB9" w:rsidRPr="00AE7F35">
        <w:rPr>
          <w:rFonts w:ascii="Calibri" w:hAnsi="Calibri" w:cs="Calibri"/>
        </w:rPr>
        <w:t xml:space="preserve">opisanego </w:t>
      </w:r>
      <w:r w:rsidR="005E643B" w:rsidRPr="00AE7F35">
        <w:rPr>
          <w:rFonts w:ascii="Calibri" w:hAnsi="Calibri" w:cs="Calibri"/>
        </w:rPr>
        <w:t>we</w:t>
      </w:r>
      <w:r w:rsidR="00615EB9" w:rsidRPr="00AE7F35">
        <w:rPr>
          <w:rFonts w:ascii="Calibri" w:hAnsi="Calibri" w:cs="Calibri"/>
        </w:rPr>
        <w:t xml:space="preserve"> wstępie niniejszej Umowy.</w:t>
      </w:r>
    </w:p>
    <w:p w14:paraId="103881E6" w14:textId="05C16464" w:rsidR="00B01015" w:rsidRPr="00AE7F35" w:rsidRDefault="00641764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może udostępnić Informacje Poufne swoim pracownikom oraz współpracownikom, ale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tylko w zakresie niezbędnym d</w:t>
      </w:r>
      <w:r w:rsidR="00360E1A" w:rsidRPr="00AE7F35">
        <w:rPr>
          <w:rFonts w:ascii="Calibri" w:hAnsi="Calibri" w:cs="Calibri"/>
        </w:rPr>
        <w:t>o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złożenia oferty lub ewentualnej realizacji zadania objętego postępowaniem </w:t>
      </w:r>
      <w:r w:rsidR="00615EB9" w:rsidRPr="00AE7F35">
        <w:rPr>
          <w:rFonts w:ascii="Calibri" w:hAnsi="Calibri" w:cs="Calibri"/>
        </w:rPr>
        <w:t>oraz po odpowiednim pouczeniu pracowników i współpracowników</w:t>
      </w:r>
      <w:r w:rsidR="005E643B" w:rsidRPr="00AE7F35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>o</w:t>
      </w:r>
      <w:r w:rsidR="005E643B" w:rsidRPr="00AE7F35">
        <w:rPr>
          <w:rFonts w:ascii="Calibri" w:hAnsi="Calibri" w:cs="Calibri"/>
        </w:rPr>
        <w:t xml:space="preserve"> wynikających z niniejszej Umowy </w:t>
      </w:r>
      <w:r w:rsidR="00615EB9" w:rsidRPr="00AE7F35">
        <w:rPr>
          <w:rFonts w:ascii="Calibri" w:hAnsi="Calibri" w:cs="Calibri"/>
        </w:rPr>
        <w:t xml:space="preserve">obowiązkach. </w:t>
      </w:r>
      <w:r w:rsidR="00F1775C"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ponosi pełną odpowiedzialność za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naruszenia obowiązku zachowania poufności przez swoich pracowników i współpracowników.</w:t>
      </w:r>
    </w:p>
    <w:p w14:paraId="31014BFD" w14:textId="12BFF577" w:rsidR="00B01015" w:rsidRPr="00AE7F35" w:rsidRDefault="00F1775C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nie może ujawniać Informacji Poufnych otrzymanych od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 xml:space="preserve"> osobie trzeciej, bez uprzedniej pisemnej zgody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>. W przypadku wyrażenia zgody na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 xml:space="preserve">ujawnienie Informacji Poufnych osobie trzeciej, </w:t>
      </w: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jest odpowiedzialn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za zachowanie przekazanych Informacji Poufnych w tajemnicy. W szczególności </w:t>
      </w: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>podpisze stosowną umowę o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zachowaniu przekazywanych osobie trzeciej Informacji Poufnych w tajemnicy.</w:t>
      </w:r>
    </w:p>
    <w:p w14:paraId="687696DA" w14:textId="692D1B38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W przypadku powzięcia uzasadnionych podejrzeń, że jakakolwiek osoba trzecia weszła w nieuprawnione posiadanie Informacji Poufnych, </w:t>
      </w:r>
      <w:r w:rsidR="00550D0A" w:rsidRPr="00AE7F35">
        <w:rPr>
          <w:rFonts w:ascii="Calibri" w:hAnsi="Calibri" w:cs="Calibri"/>
        </w:rPr>
        <w:t>Oferent</w:t>
      </w:r>
      <w:r w:rsidRPr="00AE7F35">
        <w:rPr>
          <w:rFonts w:ascii="Calibri" w:hAnsi="Calibri" w:cs="Calibri"/>
        </w:rPr>
        <w:t xml:space="preserve"> jest zobowiązan</w:t>
      </w:r>
      <w:r w:rsidR="00550D0A" w:rsidRPr="00AE7F35">
        <w:rPr>
          <w:rFonts w:ascii="Calibri" w:hAnsi="Calibri" w:cs="Calibri"/>
        </w:rPr>
        <w:t>y</w:t>
      </w:r>
      <w:r w:rsidRPr="00AE7F35">
        <w:rPr>
          <w:rFonts w:ascii="Calibri" w:hAnsi="Calibri" w:cs="Calibri"/>
        </w:rPr>
        <w:t xml:space="preserve"> do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 xml:space="preserve">natychmiastowego powiadomienia o powyższym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 xml:space="preserve"> oraz podjęcia wszelkich możliwych czynności zabezpieczających.</w:t>
      </w:r>
    </w:p>
    <w:p w14:paraId="3B0F20D6" w14:textId="467A7E72" w:rsidR="00B01015" w:rsidRPr="00AE7F35" w:rsidRDefault="00550D0A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zobowiązuj</w:t>
      </w:r>
      <w:r w:rsidRPr="00AE7F35">
        <w:rPr>
          <w:rFonts w:ascii="Calibri" w:hAnsi="Calibri" w:cs="Calibri"/>
        </w:rPr>
        <w:t>e</w:t>
      </w:r>
      <w:r w:rsidR="00615EB9" w:rsidRPr="00AE7F35">
        <w:rPr>
          <w:rFonts w:ascii="Calibri" w:hAnsi="Calibri" w:cs="Calibri"/>
        </w:rPr>
        <w:t xml:space="preserve"> się nie dokonywać, bez uprzedniej pisemnej zgody</w:t>
      </w:r>
      <w:r w:rsidR="00326102" w:rsidRPr="00AE7F35">
        <w:rPr>
          <w:rFonts w:ascii="Calibri" w:hAnsi="Calibri" w:cs="Calibri"/>
        </w:rPr>
        <w:t xml:space="preserve">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 xml:space="preserve"> żadnych publicznych ogłoszeń, reklam ani nie przekazywać informacji dotyczących działań podjętych w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 xml:space="preserve">związku </w:t>
      </w:r>
      <w:r w:rsidRPr="00AE7F35">
        <w:rPr>
          <w:rFonts w:ascii="Calibri" w:hAnsi="Calibri" w:cs="Calibri"/>
        </w:rPr>
        <w:t>ze złożeniem oferty</w:t>
      </w:r>
      <w:r w:rsidR="00326102" w:rsidRPr="00AE7F35">
        <w:rPr>
          <w:rFonts w:ascii="Calibri" w:hAnsi="Calibri" w:cs="Calibri"/>
        </w:rPr>
        <w:t xml:space="preserve"> w postępowaniu oraz ewentualną realizacją zadania objętego postępowaniem.</w:t>
      </w:r>
    </w:p>
    <w:p w14:paraId="0BE586B0" w14:textId="77777777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Nie są Informacjami Poufnymi:</w:t>
      </w:r>
    </w:p>
    <w:p w14:paraId="7F6CC681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ogólnie znane,</w:t>
      </w:r>
    </w:p>
    <w:p w14:paraId="0B084864" w14:textId="43AAA220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publikowane legalnie w środkach przekazu (prasa, radio, telewizja) oraz w</w:t>
      </w:r>
      <w:r w:rsidR="00A304BF" w:rsidRPr="00AE7F35">
        <w:rPr>
          <w:rFonts w:ascii="Calibri" w:hAnsi="Calibri" w:cs="Calibri"/>
        </w:rPr>
        <w:t> i</w:t>
      </w:r>
      <w:r w:rsidRPr="00AE7F35">
        <w:rPr>
          <w:rFonts w:ascii="Calibri" w:hAnsi="Calibri" w:cs="Calibri"/>
        </w:rPr>
        <w:t>nternecie,</w:t>
      </w:r>
    </w:p>
    <w:p w14:paraId="57CDCBAA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dostępne w Krajowym Rejestrze Sądowym,</w:t>
      </w:r>
    </w:p>
    <w:p w14:paraId="0D0B2076" w14:textId="79300833" w:rsidR="00B01015" w:rsidRPr="00AE7F35" w:rsidRDefault="00315A73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informacje, które były znane Oferentowi </w:t>
      </w:r>
      <w:r w:rsidR="00615EB9" w:rsidRPr="00AE7F35">
        <w:rPr>
          <w:rFonts w:ascii="Calibri" w:hAnsi="Calibri" w:cs="Calibri"/>
        </w:rPr>
        <w:t xml:space="preserve">przed ich ujawnieniem przez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</w:t>
      </w:r>
    </w:p>
    <w:p w14:paraId="7EE91153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</w:t>
      </w:r>
      <w:r w:rsidRPr="00AE7F35">
        <w:rPr>
          <w:rFonts w:ascii="Calibri" w:eastAsia="Calibri" w:hAnsi="Calibri" w:cs="Calibri"/>
        </w:rPr>
        <w:t xml:space="preserve"> uzyskan</w:t>
      </w:r>
      <w:r w:rsidRPr="00AE7F35">
        <w:rPr>
          <w:rFonts w:ascii="Calibri" w:hAnsi="Calibri" w:cs="Calibri"/>
        </w:rPr>
        <w:t>e</w:t>
      </w:r>
      <w:r w:rsidRPr="00AE7F35">
        <w:rPr>
          <w:rFonts w:ascii="Calibri" w:eastAsia="Calibri" w:hAnsi="Calibri" w:cs="Calibri"/>
        </w:rPr>
        <w:t xml:space="preserve"> od osób trzecich, które miały prawo ich posiada</w:t>
      </w:r>
      <w:r w:rsidRPr="00AE7F35">
        <w:rPr>
          <w:rFonts w:ascii="Calibri" w:hAnsi="Calibri" w:cs="Calibri"/>
        </w:rPr>
        <w:t>nia i ujawnienia oraz informacje</w:t>
      </w:r>
      <w:r w:rsidRPr="00AE7F35">
        <w:rPr>
          <w:rFonts w:ascii="Calibri" w:eastAsia="Calibri" w:hAnsi="Calibri" w:cs="Calibri"/>
        </w:rPr>
        <w:t xml:space="preserve"> wynikając</w:t>
      </w:r>
      <w:r w:rsidRPr="00AE7F35">
        <w:rPr>
          <w:rFonts w:ascii="Calibri" w:hAnsi="Calibri" w:cs="Calibri"/>
        </w:rPr>
        <w:t>e</w:t>
      </w:r>
      <w:r w:rsidRPr="00AE7F35">
        <w:rPr>
          <w:rFonts w:ascii="Calibri" w:eastAsia="Calibri" w:hAnsi="Calibri" w:cs="Calibri"/>
        </w:rPr>
        <w:t xml:space="preserve"> z przetworzenia tych informacji, z tym zastrzeżeniem </w:t>
      </w:r>
      <w:r w:rsidRPr="00AE7F35">
        <w:rPr>
          <w:rFonts w:ascii="Calibri" w:eastAsia="Calibri" w:hAnsi="Calibri" w:cs="Calibri"/>
        </w:rPr>
        <w:lastRenderedPageBreak/>
        <w:t>jednak, że nie stały się one znane w wyniku naruszenia przez którąkolwiek ze Stron zobowiązań wynikających z niniejszej Umowy.</w:t>
      </w:r>
    </w:p>
    <w:p w14:paraId="4E4AA1C6" w14:textId="0523463B" w:rsidR="00B01015" w:rsidRPr="00AE7F35" w:rsidRDefault="004447ED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informacje, do ujawnienia których Oferent został zobowiązany na podstawie orzeczenia sądu lub decyzji właściwego organu władzy publicznej, w związku z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jakimkolwiek innym orzeczeniem, wynikającym z przepisów prawa lub toczącym się</w:t>
      </w:r>
      <w:r w:rsidR="00416E97" w:rsidRPr="00AE7F35">
        <w:rPr>
          <w:rFonts w:ascii="Calibri" w:hAnsi="Calibri" w:cs="Calibri"/>
        </w:rPr>
        <w:t xml:space="preserve"> postępowaniem.</w:t>
      </w:r>
      <w:r w:rsidRPr="00AE7F35">
        <w:rPr>
          <w:rFonts w:ascii="Calibri" w:hAnsi="Calibri" w:cs="Calibri"/>
        </w:rPr>
        <w:t xml:space="preserve"> </w:t>
      </w:r>
    </w:p>
    <w:p w14:paraId="6128E257" w14:textId="6B45B3B0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§2</w:t>
      </w:r>
    </w:p>
    <w:p w14:paraId="788005D5" w14:textId="00C5840F" w:rsidR="00B01015" w:rsidRPr="00AE7F35" w:rsidRDefault="00326102" w:rsidP="00A304BF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oświadcza</w:t>
      </w:r>
      <w:r w:rsidR="00615EB9" w:rsidRPr="00AE7F35">
        <w:rPr>
          <w:rFonts w:ascii="Calibri" w:hAnsi="Calibri" w:cs="Calibri"/>
        </w:rPr>
        <w:t>, że ponos</w:t>
      </w:r>
      <w:r w:rsidRPr="00AE7F35">
        <w:rPr>
          <w:rFonts w:ascii="Calibri" w:hAnsi="Calibri" w:cs="Calibri"/>
        </w:rPr>
        <w:t>i</w:t>
      </w:r>
      <w:r w:rsidR="00615EB9" w:rsidRPr="00AE7F35">
        <w:rPr>
          <w:rFonts w:ascii="Calibri" w:hAnsi="Calibri" w:cs="Calibri"/>
        </w:rPr>
        <w:t xml:space="preserve"> pełną i nieograniczona odpowiedzialność za szkodę wyrządzoną </w:t>
      </w:r>
      <w:r w:rsidR="005E643B" w:rsidRPr="00AE7F35">
        <w:rPr>
          <w:rFonts w:ascii="Calibri" w:hAnsi="Calibri" w:cs="Calibri"/>
        </w:rPr>
        <w:t xml:space="preserve">Zamawiającemu </w:t>
      </w:r>
      <w:r w:rsidR="00615EB9" w:rsidRPr="00AE7F35">
        <w:rPr>
          <w:rFonts w:ascii="Calibri" w:hAnsi="Calibri" w:cs="Calibri"/>
        </w:rPr>
        <w:t>wywołaną ujawnieniem Informacji Poufnych, w szczególności wynikłą z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przekazania lub udostępnienia danych podmiotom i osobom trzecim oraz za brak odpowiedniego zabezpieczenia Informacji Poufnych, który umożliwi lub potencjalnie może umożliwić dostęp do nich innym podmiotom i osobom trzecim.</w:t>
      </w:r>
    </w:p>
    <w:p w14:paraId="626CC19A" w14:textId="7238B22C" w:rsidR="00B01015" w:rsidRPr="00AE7F35" w:rsidRDefault="00615EB9" w:rsidP="00AE3433">
      <w:pPr>
        <w:pStyle w:val="Akapitzlist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W przypadku naruszenia przez </w:t>
      </w:r>
      <w:r w:rsidR="00326102" w:rsidRPr="00AE7F35">
        <w:rPr>
          <w:rFonts w:ascii="Calibri" w:hAnsi="Calibri" w:cs="Calibri"/>
        </w:rPr>
        <w:t>Oferenta</w:t>
      </w:r>
      <w:r w:rsidRPr="00AE7F35">
        <w:rPr>
          <w:rFonts w:ascii="Calibri" w:hAnsi="Calibri" w:cs="Calibri"/>
        </w:rPr>
        <w:t xml:space="preserve"> jakichkolwiek zobowiązań wynikających z niniejszej Umowy, </w:t>
      </w:r>
      <w:r w:rsidR="005E643B" w:rsidRPr="00AE7F35">
        <w:rPr>
          <w:rFonts w:ascii="Calibri" w:hAnsi="Calibri" w:cs="Calibri"/>
        </w:rPr>
        <w:t>Zamawiający</w:t>
      </w:r>
      <w:r w:rsidR="00326102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będzie miał prawo do żądania natychmiastowego zaniechania naruszenia i usunięcia jego skutków, a także domagania się za</w:t>
      </w:r>
      <w:r w:rsidR="00315A73" w:rsidRPr="00AE7F35">
        <w:rPr>
          <w:rFonts w:ascii="Calibri" w:hAnsi="Calibri" w:cs="Calibri"/>
        </w:rPr>
        <w:t xml:space="preserve">płaty kary umownej w wysokości </w:t>
      </w:r>
      <w:r w:rsidR="00AC6AB9" w:rsidRPr="00AE7F35">
        <w:rPr>
          <w:rFonts w:ascii="Calibri" w:hAnsi="Calibri" w:cs="Calibri"/>
        </w:rPr>
        <w:t>5</w:t>
      </w:r>
      <w:r w:rsidR="006974AA" w:rsidRPr="00AE7F35">
        <w:rPr>
          <w:rFonts w:ascii="Calibri" w:hAnsi="Calibri" w:cs="Calibri"/>
        </w:rPr>
        <w:t>0</w:t>
      </w:r>
      <w:r w:rsidR="00482F8A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000</w:t>
      </w:r>
      <w:r w:rsidR="00482F8A" w:rsidRPr="00AE7F35">
        <w:rPr>
          <w:rFonts w:ascii="Calibri" w:hAnsi="Calibri" w:cs="Calibri"/>
        </w:rPr>
        <w:t>,00</w:t>
      </w:r>
      <w:r w:rsidRPr="00AE7F35">
        <w:rPr>
          <w:rFonts w:ascii="Calibri" w:hAnsi="Calibri" w:cs="Calibri"/>
        </w:rPr>
        <w:t xml:space="preserve"> zł </w:t>
      </w:r>
      <w:r w:rsidR="006974AA" w:rsidRPr="009B58AE">
        <w:rPr>
          <w:rFonts w:ascii="Calibri" w:hAnsi="Calibri" w:cs="Calibri"/>
        </w:rPr>
        <w:t xml:space="preserve">(słownie: </w:t>
      </w:r>
      <w:r w:rsidR="00FF5A85" w:rsidRPr="009B58AE">
        <w:rPr>
          <w:rFonts w:ascii="Calibri" w:hAnsi="Calibri" w:cs="Calibri"/>
        </w:rPr>
        <w:t>pięćdziesiąt</w:t>
      </w:r>
      <w:r w:rsidR="006974AA" w:rsidRPr="009B58AE">
        <w:rPr>
          <w:rFonts w:ascii="Calibri" w:hAnsi="Calibri" w:cs="Calibri"/>
        </w:rPr>
        <w:t xml:space="preserve"> tysięcy złotych 00/100)</w:t>
      </w:r>
      <w:r w:rsidR="006974AA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za każdy stwierdzony przypadek naruszenia. </w:t>
      </w:r>
      <w:r w:rsidR="00326102" w:rsidRPr="00AE7F35">
        <w:rPr>
          <w:rFonts w:ascii="Calibri" w:hAnsi="Calibri" w:cs="Calibri"/>
        </w:rPr>
        <w:t xml:space="preserve">Ponadto </w:t>
      </w:r>
      <w:r w:rsidR="005E643B" w:rsidRPr="00AE7F35">
        <w:rPr>
          <w:rFonts w:ascii="Calibri" w:hAnsi="Calibri" w:cs="Calibri"/>
        </w:rPr>
        <w:t>Zamawiający</w:t>
      </w:r>
      <w:r w:rsidR="00326102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będzie uprawnion</w:t>
      </w:r>
      <w:r w:rsidR="005E643B" w:rsidRPr="00AE7F35">
        <w:rPr>
          <w:rFonts w:ascii="Calibri" w:hAnsi="Calibri" w:cs="Calibri"/>
        </w:rPr>
        <w:t>y</w:t>
      </w:r>
      <w:r w:rsidRPr="00AE7F35">
        <w:rPr>
          <w:rFonts w:ascii="Calibri" w:hAnsi="Calibri" w:cs="Calibri"/>
        </w:rPr>
        <w:t xml:space="preserve"> także do dochodzenia odszkodowania uzupełniającego na zasadach ogólnych, w przypadku</w:t>
      </w:r>
      <w:r w:rsidR="00326102" w:rsidRPr="00AE7F35">
        <w:rPr>
          <w:rFonts w:ascii="Calibri" w:hAnsi="Calibri" w:cs="Calibri"/>
        </w:rPr>
        <w:t>,</w:t>
      </w:r>
      <w:r w:rsidRPr="00AE7F35">
        <w:rPr>
          <w:rFonts w:ascii="Calibri" w:hAnsi="Calibri" w:cs="Calibri"/>
        </w:rPr>
        <w:t xml:space="preserve"> gdy wysokość poniesionej szkody przekroczy wartość zastrzeżonej kary umownej.</w:t>
      </w:r>
    </w:p>
    <w:p w14:paraId="014C0924" w14:textId="0113AFA3" w:rsidR="00B01015" w:rsidRPr="00AE7F35" w:rsidRDefault="00615EB9" w:rsidP="00A304BF">
      <w:pPr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§3</w:t>
      </w:r>
    </w:p>
    <w:p w14:paraId="5D075589" w14:textId="099A9A7F" w:rsidR="00B01015" w:rsidRPr="00AE7F35" w:rsidRDefault="00117EDF" w:rsidP="003E0631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uprawnion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będzie do ujawnienia Informacji Poufnych jedynie w przypadku, gdy obowiązek taki wynikać będzie z bezwzględnie obowiązujących przepisów prawa. W takim przypadku</w:t>
      </w:r>
      <w:r w:rsidR="00E2531C" w:rsidRPr="00AE7F35">
        <w:rPr>
          <w:rFonts w:ascii="Calibri" w:hAnsi="Calibri" w:cs="Calibri"/>
        </w:rPr>
        <w:t xml:space="preserve"> Oferent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jest </w:t>
      </w:r>
      <w:r w:rsidR="00615EB9" w:rsidRPr="00AE7F35">
        <w:rPr>
          <w:rFonts w:ascii="Calibri" w:hAnsi="Calibri" w:cs="Calibri"/>
        </w:rPr>
        <w:t>zobowiązan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d</w:t>
      </w:r>
      <w:r w:rsidRPr="00AE7F35">
        <w:rPr>
          <w:rFonts w:ascii="Calibri" w:hAnsi="Calibri" w:cs="Calibri"/>
        </w:rPr>
        <w:t>o niezwłocznego</w:t>
      </w:r>
      <w:r w:rsidR="00E2531C" w:rsidRPr="00AE7F35">
        <w:rPr>
          <w:rFonts w:ascii="Calibri" w:hAnsi="Calibri" w:cs="Calibri"/>
        </w:rPr>
        <w:t xml:space="preserve"> pisemnego</w:t>
      </w:r>
      <w:r w:rsidRPr="00AE7F35">
        <w:rPr>
          <w:rFonts w:ascii="Calibri" w:hAnsi="Calibri" w:cs="Calibri"/>
        </w:rPr>
        <w:t xml:space="preserve"> poinformowania </w:t>
      </w:r>
      <w:r w:rsidR="003E0631" w:rsidRPr="00AE7F35">
        <w:rPr>
          <w:rFonts w:ascii="Calibri" w:hAnsi="Calibri" w:cs="Calibri"/>
        </w:rPr>
        <w:t>Z</w:t>
      </w:r>
      <w:r w:rsidR="00AE167F">
        <w:rPr>
          <w:rFonts w:ascii="Calibri" w:hAnsi="Calibri" w:cs="Calibri"/>
        </w:rPr>
        <w:t>a</w:t>
      </w:r>
      <w:r w:rsidR="003E0631" w:rsidRPr="00AE7F35">
        <w:rPr>
          <w:rFonts w:ascii="Calibri" w:hAnsi="Calibri" w:cs="Calibri"/>
        </w:rPr>
        <w:t>mawiającego (</w:t>
      </w:r>
      <w:r w:rsidR="00615EB9" w:rsidRPr="00AE7F35">
        <w:rPr>
          <w:rFonts w:ascii="Calibri" w:hAnsi="Calibri" w:cs="Calibri"/>
        </w:rPr>
        <w:t xml:space="preserve">jeżeli to możliwe przed ich ujawnieniem) o okolicznościach nakazujących ujawnienie Informacji Poufnych oraz o zakresie informacji, które muszą zostać ujawnione lub zostały ujawnione. </w:t>
      </w:r>
      <w:r w:rsidRPr="00AE7F35">
        <w:rPr>
          <w:rFonts w:ascii="Calibri" w:hAnsi="Calibri" w:cs="Calibri"/>
        </w:rPr>
        <w:t>W przypadku zwolnienia</w:t>
      </w:r>
      <w:r w:rsidR="00615EB9" w:rsidRPr="00AE7F35">
        <w:rPr>
          <w:rFonts w:ascii="Calibri" w:hAnsi="Calibri" w:cs="Calibri"/>
        </w:rPr>
        <w:t xml:space="preserve"> z obowiązku zachowania w poufności Informacji Poufnych, </w:t>
      </w:r>
      <w:r w:rsidRPr="00AE7F35">
        <w:rPr>
          <w:rFonts w:ascii="Calibri" w:hAnsi="Calibri" w:cs="Calibri"/>
        </w:rPr>
        <w:t xml:space="preserve">Oferent będzie zobowiązany </w:t>
      </w:r>
      <w:r w:rsidR="00615EB9" w:rsidRPr="00AE7F35">
        <w:rPr>
          <w:rFonts w:ascii="Calibri" w:hAnsi="Calibri" w:cs="Calibri"/>
        </w:rPr>
        <w:t>do ujawnienia tylko takiej części Informacji Poufnych, jaka jest wymagana przez prawo oraz podjęcia wszelkich możliwych działań celem zapewnienia, iż ujawnione Informacje Poufne będą traktowane w sposób poufny i wykorzystywane tylko d</w:t>
      </w:r>
      <w:r w:rsidR="00360E1A" w:rsidRPr="00AE7F35">
        <w:rPr>
          <w:rFonts w:ascii="Calibri" w:hAnsi="Calibri" w:cs="Calibri"/>
        </w:rPr>
        <w:t>o</w:t>
      </w:r>
      <w:r w:rsidR="00615EB9" w:rsidRPr="00AE7F35">
        <w:rPr>
          <w:rFonts w:ascii="Calibri" w:hAnsi="Calibri" w:cs="Calibri"/>
        </w:rPr>
        <w:t xml:space="preserve"> celów, uzasadniających ich ujawnienie.</w:t>
      </w:r>
    </w:p>
    <w:p w14:paraId="7D695018" w14:textId="760D8E29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§4</w:t>
      </w:r>
    </w:p>
    <w:p w14:paraId="4C32A087" w14:textId="77777777" w:rsidR="00B01015" w:rsidRPr="00AE7F35" w:rsidRDefault="00615EB9" w:rsidP="00A304BF">
      <w:pPr>
        <w:pStyle w:val="Numerowane"/>
        <w:numPr>
          <w:ilvl w:val="0"/>
          <w:numId w:val="22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Wszystkie zawiadomienia, wezwania i inne informacje, które są wymagane lub dozwolone przez niniejszą Umowę będą pisemne i będą uważane za skutecznie doręczone, jeżeli zostaną:</w:t>
      </w:r>
    </w:p>
    <w:p w14:paraId="4D4545F7" w14:textId="77777777" w:rsidR="00B01015" w:rsidRPr="00AE7F35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doręczone do rąk własnych,</w:t>
      </w:r>
    </w:p>
    <w:p w14:paraId="7599F649" w14:textId="77777777" w:rsidR="00B01015" w:rsidRPr="00AE7F35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przesłane pocztą kurierską lub pocztą (za zwrotnym potw</w:t>
      </w:r>
      <w:r w:rsidR="00315D50" w:rsidRPr="00AE7F35">
        <w:rPr>
          <w:rFonts w:ascii="Calibri" w:hAnsi="Calibri" w:cs="Calibri"/>
          <w:color w:val="auto"/>
          <w:sz w:val="22"/>
          <w:szCs w:val="22"/>
        </w:rPr>
        <w:t>ierdzeniem odbioru),</w:t>
      </w:r>
    </w:p>
    <w:p w14:paraId="2E8A3B64" w14:textId="087FF852" w:rsidR="00117EDF" w:rsidRPr="009B58AE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>przesłane pocztą</w:t>
      </w:r>
      <w:r w:rsidR="00117EDF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elektroniczną na następujące adresy e-mail</w:t>
      </w:r>
      <w:r w:rsidR="00982C8B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Oferenta</w:t>
      </w:r>
      <w:r w:rsidR="00117EDF" w:rsidRPr="009B58AE">
        <w:rPr>
          <w:rFonts w:ascii="Calibri" w:hAnsi="Calibri" w:cs="Calibri"/>
          <w:b/>
          <w:bCs/>
          <w:color w:val="auto"/>
          <w:sz w:val="22"/>
          <w:szCs w:val="22"/>
        </w:rPr>
        <w:t>:</w:t>
      </w:r>
      <w:r w:rsidR="000B0066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982C8B" w:rsidRPr="009B58AE">
        <w:rPr>
          <w:rFonts w:ascii="Calibri" w:hAnsi="Calibri" w:cs="Calibri"/>
          <w:b/>
          <w:bCs/>
          <w:color w:val="auto"/>
          <w:sz w:val="22"/>
          <w:szCs w:val="22"/>
        </w:rPr>
        <w:t>…………………………</w:t>
      </w:r>
      <w:r w:rsidR="00737AF6" w:rsidRPr="009B58AE">
        <w:rPr>
          <w:rFonts w:ascii="Calibri" w:hAnsi="Calibri" w:cs="Calibri"/>
          <w:b/>
          <w:bCs/>
          <w:color w:val="auto"/>
          <w:sz w:val="22"/>
          <w:szCs w:val="22"/>
        </w:rPr>
        <w:t>………………</w:t>
      </w: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, </w:t>
      </w:r>
    </w:p>
    <w:p w14:paraId="66858DF0" w14:textId="70C6024E" w:rsidR="00982C8B" w:rsidRPr="00982C8B" w:rsidRDefault="00982C8B" w:rsidP="00982C8B">
      <w:pPr>
        <w:pStyle w:val="BezformatowaniaA"/>
        <w:numPr>
          <w:ilvl w:val="0"/>
          <w:numId w:val="9"/>
        </w:numPr>
        <w:spacing w:line="276" w:lineRule="auto"/>
        <w:ind w:left="1080"/>
        <w:jc w:val="both"/>
        <w:rPr>
          <w:rFonts w:ascii="Calibri" w:hAnsi="Calibri" w:cs="Calibri"/>
          <w:color w:val="auto"/>
          <w:sz w:val="22"/>
          <w:szCs w:val="22"/>
        </w:rPr>
      </w:pPr>
      <w:r w:rsidRPr="00982C8B">
        <w:rPr>
          <w:rFonts w:ascii="Calibri" w:hAnsi="Calibri" w:cs="Calibri"/>
          <w:color w:val="auto"/>
          <w:sz w:val="22"/>
          <w:szCs w:val="22"/>
        </w:rPr>
        <w:t>przesłane pocztą elektroniczną na następując</w:t>
      </w:r>
      <w:r w:rsidR="009870CF">
        <w:rPr>
          <w:rFonts w:ascii="Calibri" w:hAnsi="Calibri" w:cs="Calibri"/>
          <w:color w:val="auto"/>
          <w:sz w:val="22"/>
          <w:szCs w:val="22"/>
        </w:rPr>
        <w:t>y</w:t>
      </w:r>
      <w:r w:rsidRPr="00982C8B">
        <w:rPr>
          <w:rFonts w:ascii="Calibri" w:hAnsi="Calibri" w:cs="Calibri"/>
          <w:color w:val="auto"/>
          <w:sz w:val="22"/>
          <w:szCs w:val="22"/>
        </w:rPr>
        <w:t xml:space="preserve"> adres e-mail Zamawiającego: </w:t>
      </w:r>
      <w:r w:rsidR="00FB7DF1" w:rsidRPr="00FB7DF1">
        <w:rPr>
          <w:rFonts w:ascii="Calibri" w:hAnsi="Calibri" w:cs="Calibri"/>
          <w:color w:val="auto"/>
          <w:sz w:val="22"/>
          <w:szCs w:val="22"/>
        </w:rPr>
        <w:t>przetargielmetal@onet.pl</w:t>
      </w:r>
    </w:p>
    <w:p w14:paraId="08154253" w14:textId="29918D4C" w:rsidR="00B01015" w:rsidRPr="00AE7F35" w:rsidRDefault="00615EB9" w:rsidP="00A304BF">
      <w:pPr>
        <w:pStyle w:val="Numerowane"/>
        <w:numPr>
          <w:ilvl w:val="0"/>
          <w:numId w:val="23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Zawiadomienia i inne informacje</w:t>
      </w:r>
      <w:r w:rsidR="00960CFB" w:rsidRPr="00AE7F35">
        <w:rPr>
          <w:rFonts w:ascii="Calibri" w:hAnsi="Calibri" w:cs="Calibri"/>
          <w:color w:val="auto"/>
        </w:rPr>
        <w:t>,</w:t>
      </w:r>
      <w:r w:rsidRPr="00AE7F35">
        <w:rPr>
          <w:rFonts w:ascii="Calibri" w:hAnsi="Calibri" w:cs="Calibri"/>
          <w:color w:val="auto"/>
        </w:rPr>
        <w:t xml:space="preserve"> o których mowa w niniejszej Umowie</w:t>
      </w:r>
      <w:r w:rsidR="009870CF">
        <w:rPr>
          <w:rFonts w:ascii="Calibri" w:hAnsi="Calibri" w:cs="Calibri"/>
          <w:color w:val="auto"/>
        </w:rPr>
        <w:t>,</w:t>
      </w:r>
      <w:r w:rsidRPr="00AE7F35">
        <w:rPr>
          <w:rFonts w:ascii="Calibri" w:hAnsi="Calibri" w:cs="Calibri"/>
          <w:color w:val="auto"/>
        </w:rPr>
        <w:t xml:space="preserve"> będą doręczane zgodnie z adresami wskazanymi w preambule niniejszej umowy.</w:t>
      </w:r>
    </w:p>
    <w:p w14:paraId="329E1935" w14:textId="77777777" w:rsidR="00B01015" w:rsidRPr="00AE7F35" w:rsidRDefault="00615EB9" w:rsidP="00A304BF">
      <w:pPr>
        <w:pStyle w:val="Numerowane"/>
        <w:numPr>
          <w:ilvl w:val="0"/>
          <w:numId w:val="23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lastRenderedPageBreak/>
        <w:t xml:space="preserve">Jakiekolwiek zawiadomienie lub inna korespondencja będzie uważana za doręczoną w dacie doręczenia, zgodnie z przepisami prawa polskiego. </w:t>
      </w:r>
    </w:p>
    <w:p w14:paraId="7639E2CA" w14:textId="77777777" w:rsidR="00B01015" w:rsidRPr="00AE7F35" w:rsidRDefault="00615EB9" w:rsidP="00A304BF">
      <w:pPr>
        <w:pStyle w:val="Numerowane"/>
        <w:numPr>
          <w:ilvl w:val="0"/>
          <w:numId w:val="24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Doręczenie pod wskazane wyżej adresy będzie uznane za skuteczne, chyba że odpowiednia Strona Umowy w drodze zawiadomienia doręczonego drugiej Stronie zgodnie z niniejszym punktem poinformuje uprzednio o zmianie swego adresu.</w:t>
      </w:r>
    </w:p>
    <w:p w14:paraId="0F861BC9" w14:textId="208DA86D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§5</w:t>
      </w:r>
    </w:p>
    <w:p w14:paraId="26E4A35F" w14:textId="77777777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Umowa niniejsza wchodzi w życie z dniem podpisania przez Strony.</w:t>
      </w:r>
    </w:p>
    <w:p w14:paraId="2C5C3394" w14:textId="42DB67E2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Umowa zostaje zawarta na czas określony</w:t>
      </w:r>
      <w:r w:rsidR="00C30D9A" w:rsidRPr="00AE7F35">
        <w:rPr>
          <w:rFonts w:ascii="Calibri" w:hAnsi="Calibri" w:cs="Calibri"/>
        </w:rPr>
        <w:t xml:space="preserve"> do dnia 31 grudnia 20</w:t>
      </w:r>
      <w:r w:rsidR="0057331B" w:rsidRPr="00AE7F35">
        <w:rPr>
          <w:rFonts w:ascii="Calibri" w:hAnsi="Calibri" w:cs="Calibri"/>
        </w:rPr>
        <w:t>3</w:t>
      </w:r>
      <w:r w:rsidR="00427444" w:rsidRPr="00AE7F35">
        <w:rPr>
          <w:rFonts w:ascii="Calibri" w:hAnsi="Calibri" w:cs="Calibri"/>
        </w:rPr>
        <w:t>1</w:t>
      </w:r>
      <w:r w:rsidR="00C30D9A" w:rsidRPr="00AE7F35">
        <w:rPr>
          <w:rFonts w:ascii="Calibri" w:hAnsi="Calibri" w:cs="Calibri"/>
        </w:rPr>
        <w:t xml:space="preserve"> roku</w:t>
      </w:r>
      <w:r w:rsidRPr="00AE7F35">
        <w:rPr>
          <w:rFonts w:ascii="Calibri" w:hAnsi="Calibri" w:cs="Calibri"/>
        </w:rPr>
        <w:t>.</w:t>
      </w:r>
    </w:p>
    <w:p w14:paraId="18F07027" w14:textId="5289C2EE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Po zakończeniu obowiązywania niniejszej Umowy, jak również na żądanie drugiej Strony, Strona zobowiązana będzie do zwrotu</w:t>
      </w:r>
      <w:r w:rsidR="009870CF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wszystkich otrzymanych nośników informacji, na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których zostały utrwalone Informacje Poufne oraz do zniszczenia nośników informacji, na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których Strona utrwaliła Informacje Poufne. W tym samym terminie Strona trwale usunie Informacje Poufne ze wszystkich nośników elektronicznych, na których zostały one utrwalone. Wykonanie obowiązku określonego w zdaniach poprzedzających potwierdzone zostanie złożeniem pisemnego oświadczenia.</w:t>
      </w:r>
    </w:p>
    <w:p w14:paraId="5B0B489B" w14:textId="073E9BD0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Obowiązek Strony, określony w ust.</w:t>
      </w:r>
      <w:r w:rsidR="00E97B05" w:rsidRPr="00AE7F35">
        <w:rPr>
          <w:rFonts w:ascii="Calibri" w:hAnsi="Calibri" w:cs="Calibri"/>
        </w:rPr>
        <w:t xml:space="preserve"> 3</w:t>
      </w:r>
      <w:r w:rsidRPr="00AE7F35">
        <w:rPr>
          <w:rFonts w:ascii="Calibri" w:hAnsi="Calibri" w:cs="Calibri"/>
        </w:rPr>
        <w:t xml:space="preserve"> powyżej, nie dotyczy sytuacji, w których Strona przechowywać będzie kopie Informacji Poufnych na potrzeby dochodzenia roszczeń lub obrony przed roszczeniami, a także na potrzeby wykazania przed właściwymi organami lub instytucjami, w szczególności organami administracji skarbowymi, faktu realizacji przedsięwzięcia (współpracy) oraz realizacji zaciągniętych zobowiązań.</w:t>
      </w:r>
    </w:p>
    <w:p w14:paraId="5AED443D" w14:textId="306122A6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Wszelkie zmiany i modyfikacje niniejszej Umowy wymagają formy pisemnej w postaci aneksów pod rygorem nieważności.</w:t>
      </w:r>
    </w:p>
    <w:p w14:paraId="038F80E8" w14:textId="693A634C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§6</w:t>
      </w:r>
    </w:p>
    <w:p w14:paraId="3350EE3E" w14:textId="77777777" w:rsidR="00B01015" w:rsidRPr="00AE7F35" w:rsidRDefault="00615EB9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W sprawach nieuregulowanych w niniejszej Umowie mają zastosowanie powszechnie obowiązujące przepisy prawa, w szczególności przepisy kodeksu cywilnego.</w:t>
      </w:r>
    </w:p>
    <w:p w14:paraId="22934868" w14:textId="041E9235" w:rsidR="00D53E66" w:rsidRPr="00AE7F35" w:rsidRDefault="00D53E66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 xml:space="preserve">Spory wynikające z niniejszej umowy rozpatrywane będą przez sąd właściwy </w:t>
      </w:r>
      <w:r w:rsidR="00686BAB" w:rsidRPr="00AE7F35">
        <w:rPr>
          <w:rFonts w:ascii="Calibri" w:hAnsi="Calibri" w:cs="Calibri"/>
          <w:color w:val="auto"/>
        </w:rPr>
        <w:t>miejscowo z</w:t>
      </w:r>
      <w:r w:rsidR="00A304BF" w:rsidRPr="00AE7F35">
        <w:rPr>
          <w:rFonts w:ascii="Calibri" w:hAnsi="Calibri" w:cs="Calibri"/>
          <w:color w:val="auto"/>
        </w:rPr>
        <w:t> </w:t>
      </w:r>
      <w:r w:rsidR="00686BAB" w:rsidRPr="00AE7F35">
        <w:rPr>
          <w:rFonts w:ascii="Calibri" w:hAnsi="Calibri" w:cs="Calibri"/>
          <w:color w:val="auto"/>
        </w:rPr>
        <w:t xml:space="preserve">uwagi na siedzibę </w:t>
      </w:r>
      <w:r w:rsidR="003E0631" w:rsidRPr="00AE7F35">
        <w:rPr>
          <w:rFonts w:ascii="Calibri" w:hAnsi="Calibri" w:cs="Calibri"/>
          <w:color w:val="auto"/>
        </w:rPr>
        <w:t>Zamawiającego.</w:t>
      </w:r>
    </w:p>
    <w:p w14:paraId="42D08F93" w14:textId="428BF15D" w:rsidR="00B01015" w:rsidRPr="00AE7F35" w:rsidRDefault="00615EB9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Umowę niniejszą sporządzono w dwóch jednobrzmiących egzemplarzach, po jednym dla</w:t>
      </w:r>
      <w:r w:rsidR="003A412D" w:rsidRPr="00AE7F35">
        <w:rPr>
          <w:rFonts w:ascii="Calibri" w:hAnsi="Calibri" w:cs="Calibri"/>
          <w:color w:val="auto"/>
        </w:rPr>
        <w:t> </w:t>
      </w:r>
      <w:r w:rsidRPr="00AE7F35">
        <w:rPr>
          <w:rFonts w:ascii="Calibri" w:hAnsi="Calibri" w:cs="Calibri"/>
          <w:color w:val="auto"/>
        </w:rPr>
        <w:t>każdej ze Stron.</w:t>
      </w:r>
    </w:p>
    <w:p w14:paraId="2572020F" w14:textId="38008C5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6338127C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5B96DE9E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2DD838CA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4217"/>
      </w:tblGrid>
      <w:tr w:rsidR="00AE7F35" w:rsidRPr="00AE7F35" w14:paraId="14E3D0A1" w14:textId="77777777" w:rsidTr="003E0631">
        <w:tc>
          <w:tcPr>
            <w:tcW w:w="4531" w:type="dxa"/>
          </w:tcPr>
          <w:p w14:paraId="2A366A7F" w14:textId="25BDD282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....................................................................</w:t>
            </w:r>
          </w:p>
        </w:tc>
        <w:tc>
          <w:tcPr>
            <w:tcW w:w="4531" w:type="dxa"/>
          </w:tcPr>
          <w:p w14:paraId="04A04E2D" w14:textId="0D709E22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......................................................................</w:t>
            </w:r>
          </w:p>
        </w:tc>
      </w:tr>
      <w:tr w:rsidR="003E0631" w:rsidRPr="00AE7F35" w14:paraId="0D2CCA8D" w14:textId="77777777" w:rsidTr="003E0631">
        <w:tc>
          <w:tcPr>
            <w:tcW w:w="4531" w:type="dxa"/>
          </w:tcPr>
          <w:p w14:paraId="1EF514DE" w14:textId="77777777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color w:val="auto"/>
              </w:rPr>
            </w:pPr>
            <w:r w:rsidRPr="00AE7F35">
              <w:rPr>
                <w:rFonts w:ascii="Calibri" w:hAnsi="Calibri" w:cs="Calibri"/>
                <w:b/>
                <w:color w:val="auto"/>
              </w:rPr>
              <w:t>Zamawiający</w:t>
            </w:r>
          </w:p>
          <w:p w14:paraId="02C77C22" w14:textId="7912F5C3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data i podpisy</w:t>
            </w:r>
          </w:p>
        </w:tc>
        <w:tc>
          <w:tcPr>
            <w:tcW w:w="4531" w:type="dxa"/>
          </w:tcPr>
          <w:p w14:paraId="1D4EBA79" w14:textId="6DA98444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b/>
                <w:color w:val="auto"/>
              </w:rPr>
              <w:t>Oferent</w:t>
            </w:r>
          </w:p>
          <w:p w14:paraId="39F1D2B2" w14:textId="1465B7F4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data i podpisy</w:t>
            </w:r>
          </w:p>
        </w:tc>
      </w:tr>
    </w:tbl>
    <w:p w14:paraId="38878693" w14:textId="45E73122" w:rsidR="00B01015" w:rsidRPr="00AE7F35" w:rsidRDefault="00B01015" w:rsidP="00A304BF">
      <w:pPr>
        <w:pStyle w:val="BezformatowaniaA"/>
        <w:spacing w:line="276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sectPr w:rsidR="00B01015" w:rsidRPr="00AE7F35" w:rsidSect="00F63A1C">
      <w:footerReference w:type="default" r:id="rId8"/>
      <w:headerReference w:type="first" r:id="rId9"/>
      <w:pgSz w:w="11906" w:h="16838"/>
      <w:pgMar w:top="1417" w:right="1417" w:bottom="1417" w:left="1417" w:header="425" w:footer="68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D481" w14:textId="77777777" w:rsidR="006760D4" w:rsidRDefault="006760D4">
      <w:pPr>
        <w:spacing w:after="0" w:line="240" w:lineRule="auto"/>
      </w:pPr>
      <w:r>
        <w:separator/>
      </w:r>
    </w:p>
  </w:endnote>
  <w:endnote w:type="continuationSeparator" w:id="0">
    <w:p w14:paraId="7293C672" w14:textId="77777777" w:rsidR="006760D4" w:rsidRDefault="0067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9409"/>
      <w:docPartObj>
        <w:docPartGallery w:val="Page Numbers (Bottom of Page)"/>
        <w:docPartUnique/>
      </w:docPartObj>
    </w:sdtPr>
    <w:sdtContent>
      <w:p w14:paraId="3ACB1DFA" w14:textId="321DB0BE" w:rsidR="005E643B" w:rsidRDefault="005E64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D03C0" w14:textId="77777777" w:rsidR="00B01015" w:rsidRDefault="00B01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B8AF" w14:textId="77777777" w:rsidR="006760D4" w:rsidRDefault="006760D4">
      <w:pPr>
        <w:spacing w:after="0" w:line="240" w:lineRule="auto"/>
      </w:pPr>
      <w:r>
        <w:separator/>
      </w:r>
    </w:p>
  </w:footnote>
  <w:footnote w:type="continuationSeparator" w:id="0">
    <w:p w14:paraId="40805EE0" w14:textId="77777777" w:rsidR="006760D4" w:rsidRDefault="00676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120B" w14:textId="1C2695FB" w:rsidR="00A304BF" w:rsidRDefault="00FB7DF1">
    <w:pPr>
      <w:pStyle w:val="Nagwek"/>
    </w:pPr>
    <w:r w:rsidRPr="009E32EC">
      <w:rPr>
        <w:noProof/>
      </w:rPr>
      <w:drawing>
        <wp:inline distT="0" distB="0" distL="0" distR="0" wp14:anchorId="0F5491CF" wp14:editId="0ABF2BFB">
          <wp:extent cx="5760720" cy="494665"/>
          <wp:effectExtent l="0" t="0" r="0" b="0"/>
          <wp:docPr id="1" name="Obraz 4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naki od lewej: Fundusze Europejskie z podpisem dla Małopolski, Rzeczpospolita Polska, Unia Europejska z podpisem Dofinansowane przez Unię Europejską, Małopolska." title="Pasek z logotypami w kolorz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237E"/>
    <w:multiLevelType w:val="multilevel"/>
    <w:tmpl w:val="3476E522"/>
    <w:lvl w:ilvl="0">
      <w:start w:val="1"/>
      <w:numFmt w:val="decimal"/>
      <w:pStyle w:val="Numerowane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8405A"/>
    <w:multiLevelType w:val="multilevel"/>
    <w:tmpl w:val="EAFA3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6B62532"/>
    <w:multiLevelType w:val="multilevel"/>
    <w:tmpl w:val="3AFE73D2"/>
    <w:lvl w:ilvl="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color w:val="00000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540"/>
      </w:pPr>
      <w:rPr>
        <w:color w:val="000000"/>
        <w:sz w:val="24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900"/>
      </w:pPr>
      <w:rPr>
        <w:color w:val="00000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1260"/>
      </w:pPr>
      <w:rPr>
        <w:color w:val="000000"/>
        <w:sz w:val="24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1620"/>
      </w:pPr>
      <w:rPr>
        <w:color w:val="000000"/>
        <w:sz w:val="24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1980"/>
      </w:pPr>
      <w:rPr>
        <w:color w:val="000000"/>
        <w:sz w:val="24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2340"/>
      </w:pPr>
      <w:rPr>
        <w:color w:val="000000"/>
        <w:sz w:val="24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2700"/>
      </w:pPr>
      <w:rPr>
        <w:color w:val="000000"/>
        <w:sz w:val="24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3060"/>
      </w:pPr>
      <w:rPr>
        <w:color w:val="000000"/>
        <w:sz w:val="24"/>
      </w:rPr>
    </w:lvl>
  </w:abstractNum>
  <w:abstractNum w:abstractNumId="3" w15:restartNumberingAfterBreak="0">
    <w:nsid w:val="13C23ED3"/>
    <w:multiLevelType w:val="multilevel"/>
    <w:tmpl w:val="AB820D3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881C5F"/>
    <w:multiLevelType w:val="multilevel"/>
    <w:tmpl w:val="E5E4EF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7C5A65"/>
    <w:multiLevelType w:val="multilevel"/>
    <w:tmpl w:val="2634FFE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4C64536A"/>
    <w:multiLevelType w:val="multilevel"/>
    <w:tmpl w:val="979A6E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51FF741D"/>
    <w:multiLevelType w:val="multilevel"/>
    <w:tmpl w:val="74C08F6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8" w15:restartNumberingAfterBreak="0">
    <w:nsid w:val="522C2309"/>
    <w:multiLevelType w:val="multilevel"/>
    <w:tmpl w:val="A37E9408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52942BBA"/>
    <w:multiLevelType w:val="multilevel"/>
    <w:tmpl w:val="95D4539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0" w15:restartNumberingAfterBreak="0">
    <w:nsid w:val="583232B6"/>
    <w:multiLevelType w:val="multilevel"/>
    <w:tmpl w:val="48402E1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59B5410A"/>
    <w:multiLevelType w:val="multilevel"/>
    <w:tmpl w:val="E36E89D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5A244FE4"/>
    <w:multiLevelType w:val="multilevel"/>
    <w:tmpl w:val="EFFE84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B370E2D"/>
    <w:multiLevelType w:val="multilevel"/>
    <w:tmpl w:val="1E26050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5C6844DF"/>
    <w:multiLevelType w:val="hybridMultilevel"/>
    <w:tmpl w:val="92FE87C2"/>
    <w:lvl w:ilvl="0" w:tplc="056E85F6">
      <w:start w:val="1"/>
      <w:numFmt w:val="lowerLetter"/>
      <w:pStyle w:val="Normalny-podpunkty"/>
      <w:lvlText w:val="%1)"/>
      <w:lvlJc w:val="left"/>
      <w:pPr>
        <w:ind w:left="717" w:hanging="360"/>
      </w:pPr>
      <w:rPr>
        <w:rFonts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E913118"/>
    <w:multiLevelType w:val="multilevel"/>
    <w:tmpl w:val="69F40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651232B8"/>
    <w:multiLevelType w:val="multilevel"/>
    <w:tmpl w:val="DFE85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656D40D8"/>
    <w:multiLevelType w:val="multilevel"/>
    <w:tmpl w:val="B7605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A9F2EFE"/>
    <w:multiLevelType w:val="hybridMultilevel"/>
    <w:tmpl w:val="F1A02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24B12"/>
    <w:multiLevelType w:val="multilevel"/>
    <w:tmpl w:val="919EE7EE"/>
    <w:lvl w:ilvl="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color w:val="00000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540"/>
      </w:pPr>
      <w:rPr>
        <w:color w:val="000000"/>
        <w:sz w:val="24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900"/>
      </w:pPr>
      <w:rPr>
        <w:color w:val="00000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1260"/>
      </w:pPr>
      <w:rPr>
        <w:color w:val="000000"/>
        <w:sz w:val="24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1620"/>
      </w:pPr>
      <w:rPr>
        <w:color w:val="000000"/>
        <w:sz w:val="24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1980"/>
      </w:pPr>
      <w:rPr>
        <w:color w:val="000000"/>
        <w:sz w:val="24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2340"/>
      </w:pPr>
      <w:rPr>
        <w:color w:val="000000"/>
        <w:sz w:val="24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2700"/>
      </w:pPr>
      <w:rPr>
        <w:color w:val="000000"/>
        <w:sz w:val="24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3060"/>
      </w:pPr>
      <w:rPr>
        <w:color w:val="000000"/>
        <w:sz w:val="24"/>
      </w:rPr>
    </w:lvl>
  </w:abstractNum>
  <w:abstractNum w:abstractNumId="20" w15:restartNumberingAfterBreak="0">
    <w:nsid w:val="76143654"/>
    <w:multiLevelType w:val="hybridMultilevel"/>
    <w:tmpl w:val="D06A1FC2"/>
    <w:lvl w:ilvl="0" w:tplc="576C3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487658">
    <w:abstractNumId w:val="2"/>
  </w:num>
  <w:num w:numId="2" w16cid:durableId="827285331">
    <w:abstractNumId w:val="7"/>
  </w:num>
  <w:num w:numId="3" w16cid:durableId="145821393">
    <w:abstractNumId w:val="3"/>
  </w:num>
  <w:num w:numId="4" w16cid:durableId="47455399">
    <w:abstractNumId w:val="10"/>
  </w:num>
  <w:num w:numId="5" w16cid:durableId="1932740482">
    <w:abstractNumId w:val="11"/>
  </w:num>
  <w:num w:numId="6" w16cid:durableId="1559243818">
    <w:abstractNumId w:val="4"/>
  </w:num>
  <w:num w:numId="7" w16cid:durableId="695279801">
    <w:abstractNumId w:val="12"/>
  </w:num>
  <w:num w:numId="8" w16cid:durableId="1985767379">
    <w:abstractNumId w:val="16"/>
  </w:num>
  <w:num w:numId="9" w16cid:durableId="241531277">
    <w:abstractNumId w:val="13"/>
  </w:num>
  <w:num w:numId="10" w16cid:durableId="952051394">
    <w:abstractNumId w:val="0"/>
  </w:num>
  <w:num w:numId="11" w16cid:durableId="1210536556">
    <w:abstractNumId w:val="19"/>
  </w:num>
  <w:num w:numId="12" w16cid:durableId="1576428954">
    <w:abstractNumId w:val="5"/>
  </w:num>
  <w:num w:numId="13" w16cid:durableId="476386451">
    <w:abstractNumId w:val="8"/>
  </w:num>
  <w:num w:numId="14" w16cid:durableId="1630478109">
    <w:abstractNumId w:val="9"/>
  </w:num>
  <w:num w:numId="15" w16cid:durableId="959996263">
    <w:abstractNumId w:val="15"/>
  </w:num>
  <w:num w:numId="16" w16cid:durableId="1249735170">
    <w:abstractNumId w:val="6"/>
  </w:num>
  <w:num w:numId="17" w16cid:durableId="4287670">
    <w:abstractNumId w:val="1"/>
  </w:num>
  <w:num w:numId="18" w16cid:durableId="748503744">
    <w:abstractNumId w:val="17"/>
  </w:num>
  <w:num w:numId="19" w16cid:durableId="182016703">
    <w:abstractNumId w:val="5"/>
    <w:lvlOverride w:ilvl="0">
      <w:startOverride w:val="1"/>
    </w:lvlOverride>
  </w:num>
  <w:num w:numId="20" w16cid:durableId="601184896">
    <w:abstractNumId w:val="5"/>
  </w:num>
  <w:num w:numId="21" w16cid:durableId="1850751245">
    <w:abstractNumId w:val="5"/>
  </w:num>
  <w:num w:numId="22" w16cid:durableId="594095774">
    <w:abstractNumId w:val="15"/>
    <w:lvlOverride w:ilvl="0">
      <w:startOverride w:val="1"/>
    </w:lvlOverride>
  </w:num>
  <w:num w:numId="23" w16cid:durableId="1572421620">
    <w:abstractNumId w:val="15"/>
  </w:num>
  <w:num w:numId="24" w16cid:durableId="852383770">
    <w:abstractNumId w:val="15"/>
  </w:num>
  <w:num w:numId="25" w16cid:durableId="1800487885">
    <w:abstractNumId w:val="16"/>
  </w:num>
  <w:num w:numId="26" w16cid:durableId="707948636">
    <w:abstractNumId w:val="14"/>
  </w:num>
  <w:num w:numId="27" w16cid:durableId="1595478242">
    <w:abstractNumId w:val="18"/>
  </w:num>
  <w:num w:numId="28" w16cid:durableId="16411537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015"/>
    <w:rsid w:val="0002772B"/>
    <w:rsid w:val="0005124B"/>
    <w:rsid w:val="000619E8"/>
    <w:rsid w:val="000667B3"/>
    <w:rsid w:val="000713DB"/>
    <w:rsid w:val="000749C2"/>
    <w:rsid w:val="00076613"/>
    <w:rsid w:val="00085B66"/>
    <w:rsid w:val="000B0066"/>
    <w:rsid w:val="000B2BC8"/>
    <w:rsid w:val="000B53ED"/>
    <w:rsid w:val="001010BB"/>
    <w:rsid w:val="0010150D"/>
    <w:rsid w:val="00110061"/>
    <w:rsid w:val="001133C9"/>
    <w:rsid w:val="00117EDF"/>
    <w:rsid w:val="00127D7C"/>
    <w:rsid w:val="001652B9"/>
    <w:rsid w:val="00176BF3"/>
    <w:rsid w:val="0019483D"/>
    <w:rsid w:val="001B24C8"/>
    <w:rsid w:val="001B5FEF"/>
    <w:rsid w:val="001D1BC4"/>
    <w:rsid w:val="001E025D"/>
    <w:rsid w:val="001E454E"/>
    <w:rsid w:val="00251E78"/>
    <w:rsid w:val="002558CC"/>
    <w:rsid w:val="002854D3"/>
    <w:rsid w:val="002862E5"/>
    <w:rsid w:val="002E2B72"/>
    <w:rsid w:val="00315A73"/>
    <w:rsid w:val="00315D50"/>
    <w:rsid w:val="00326102"/>
    <w:rsid w:val="003325BC"/>
    <w:rsid w:val="003349B7"/>
    <w:rsid w:val="00360E1A"/>
    <w:rsid w:val="003A412D"/>
    <w:rsid w:val="003B5BA4"/>
    <w:rsid w:val="003C3C92"/>
    <w:rsid w:val="003E0631"/>
    <w:rsid w:val="003E2DF2"/>
    <w:rsid w:val="004007C1"/>
    <w:rsid w:val="00406074"/>
    <w:rsid w:val="00416E97"/>
    <w:rsid w:val="00424313"/>
    <w:rsid w:val="00427444"/>
    <w:rsid w:val="004310B1"/>
    <w:rsid w:val="00437BDA"/>
    <w:rsid w:val="004447ED"/>
    <w:rsid w:val="00447007"/>
    <w:rsid w:val="00461362"/>
    <w:rsid w:val="00461FCC"/>
    <w:rsid w:val="00482F8A"/>
    <w:rsid w:val="00493EB9"/>
    <w:rsid w:val="004D5B6E"/>
    <w:rsid w:val="005121E8"/>
    <w:rsid w:val="00520F90"/>
    <w:rsid w:val="00535640"/>
    <w:rsid w:val="00550D0A"/>
    <w:rsid w:val="00551642"/>
    <w:rsid w:val="005625DA"/>
    <w:rsid w:val="0057331B"/>
    <w:rsid w:val="005823EF"/>
    <w:rsid w:val="005D217E"/>
    <w:rsid w:val="005E470A"/>
    <w:rsid w:val="005E62D5"/>
    <w:rsid w:val="005E643B"/>
    <w:rsid w:val="00615EB9"/>
    <w:rsid w:val="00616EFB"/>
    <w:rsid w:val="00641764"/>
    <w:rsid w:val="0065313A"/>
    <w:rsid w:val="006601AE"/>
    <w:rsid w:val="006700B7"/>
    <w:rsid w:val="006760D4"/>
    <w:rsid w:val="00685D3B"/>
    <w:rsid w:val="00685E6D"/>
    <w:rsid w:val="00686BAB"/>
    <w:rsid w:val="006974AA"/>
    <w:rsid w:val="006A27C1"/>
    <w:rsid w:val="006B6C46"/>
    <w:rsid w:val="006D4E84"/>
    <w:rsid w:val="006F47F2"/>
    <w:rsid w:val="0070727C"/>
    <w:rsid w:val="007338E6"/>
    <w:rsid w:val="007366DF"/>
    <w:rsid w:val="00737AF6"/>
    <w:rsid w:val="00764B4D"/>
    <w:rsid w:val="00777BB1"/>
    <w:rsid w:val="0078763D"/>
    <w:rsid w:val="007B2120"/>
    <w:rsid w:val="007D390F"/>
    <w:rsid w:val="007D7CD6"/>
    <w:rsid w:val="007F4FCE"/>
    <w:rsid w:val="00834CBD"/>
    <w:rsid w:val="00873C4F"/>
    <w:rsid w:val="008774EF"/>
    <w:rsid w:val="00895646"/>
    <w:rsid w:val="008A2B24"/>
    <w:rsid w:val="008A4B3B"/>
    <w:rsid w:val="008B72F1"/>
    <w:rsid w:val="008F41B6"/>
    <w:rsid w:val="0093066E"/>
    <w:rsid w:val="00934DD4"/>
    <w:rsid w:val="0093568D"/>
    <w:rsid w:val="00960CFB"/>
    <w:rsid w:val="00962D84"/>
    <w:rsid w:val="00982C8B"/>
    <w:rsid w:val="009870CF"/>
    <w:rsid w:val="009B512A"/>
    <w:rsid w:val="009B58AE"/>
    <w:rsid w:val="009C40CE"/>
    <w:rsid w:val="009D080D"/>
    <w:rsid w:val="00A25914"/>
    <w:rsid w:val="00A304BF"/>
    <w:rsid w:val="00A54769"/>
    <w:rsid w:val="00A57EA6"/>
    <w:rsid w:val="00A63A90"/>
    <w:rsid w:val="00A741FB"/>
    <w:rsid w:val="00AA1CB4"/>
    <w:rsid w:val="00AB07C7"/>
    <w:rsid w:val="00AC6AB9"/>
    <w:rsid w:val="00AE167F"/>
    <w:rsid w:val="00AE3433"/>
    <w:rsid w:val="00AE7F35"/>
    <w:rsid w:val="00B01015"/>
    <w:rsid w:val="00B03CED"/>
    <w:rsid w:val="00B0558A"/>
    <w:rsid w:val="00B55F0F"/>
    <w:rsid w:val="00B67D6E"/>
    <w:rsid w:val="00B8109A"/>
    <w:rsid w:val="00B87E23"/>
    <w:rsid w:val="00B93E8C"/>
    <w:rsid w:val="00BC390D"/>
    <w:rsid w:val="00C02D67"/>
    <w:rsid w:val="00C30D9A"/>
    <w:rsid w:val="00C37131"/>
    <w:rsid w:val="00C50270"/>
    <w:rsid w:val="00C61020"/>
    <w:rsid w:val="00C92F51"/>
    <w:rsid w:val="00CB7B51"/>
    <w:rsid w:val="00CF17D4"/>
    <w:rsid w:val="00D221E4"/>
    <w:rsid w:val="00D264A3"/>
    <w:rsid w:val="00D37854"/>
    <w:rsid w:val="00D4358C"/>
    <w:rsid w:val="00D440B9"/>
    <w:rsid w:val="00D526CD"/>
    <w:rsid w:val="00D53E66"/>
    <w:rsid w:val="00D70FA6"/>
    <w:rsid w:val="00D710DE"/>
    <w:rsid w:val="00D83D68"/>
    <w:rsid w:val="00D93442"/>
    <w:rsid w:val="00DB1FC9"/>
    <w:rsid w:val="00DB6274"/>
    <w:rsid w:val="00DE4339"/>
    <w:rsid w:val="00E04E84"/>
    <w:rsid w:val="00E2531C"/>
    <w:rsid w:val="00E279F4"/>
    <w:rsid w:val="00E40880"/>
    <w:rsid w:val="00E60E96"/>
    <w:rsid w:val="00E664A1"/>
    <w:rsid w:val="00E90906"/>
    <w:rsid w:val="00E93265"/>
    <w:rsid w:val="00E96521"/>
    <w:rsid w:val="00E97B05"/>
    <w:rsid w:val="00EB768B"/>
    <w:rsid w:val="00EC1FFB"/>
    <w:rsid w:val="00EC3C1A"/>
    <w:rsid w:val="00EC7F12"/>
    <w:rsid w:val="00F012D4"/>
    <w:rsid w:val="00F03E8E"/>
    <w:rsid w:val="00F1775C"/>
    <w:rsid w:val="00F550E9"/>
    <w:rsid w:val="00F6297D"/>
    <w:rsid w:val="00F63A1C"/>
    <w:rsid w:val="00F66690"/>
    <w:rsid w:val="00F72978"/>
    <w:rsid w:val="00F80EF1"/>
    <w:rsid w:val="00F861D6"/>
    <w:rsid w:val="00FA47EE"/>
    <w:rsid w:val="00FB53A4"/>
    <w:rsid w:val="00FB7DF1"/>
    <w:rsid w:val="00FD4B36"/>
    <w:rsid w:val="00FD7254"/>
    <w:rsid w:val="00FF5A85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91681"/>
  <w15:docId w15:val="{B2451A79-42A6-408C-8B76-5E703699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formatowaniaAZnak">
    <w:name w:val="Bez formatowania A Znak"/>
    <w:link w:val="BezformatowaniaA"/>
    <w:qFormat/>
    <w:rsid w:val="005C7015"/>
    <w:rPr>
      <w:rFonts w:ascii="Helvetica" w:eastAsia="ヒラギノ角ゴ Pro W3" w:hAnsi="Helvetica" w:cs="Times New Roman"/>
      <w:color w:val="000000"/>
      <w:sz w:val="24"/>
      <w:szCs w:val="20"/>
      <w:lang w:val="pl-PL" w:eastAsia="pl-PL"/>
    </w:rPr>
  </w:style>
  <w:style w:type="character" w:customStyle="1" w:styleId="NumerowaneZnak">
    <w:name w:val="Numerowane Znak"/>
    <w:link w:val="Numerowane"/>
    <w:qFormat/>
    <w:rsid w:val="00FF5A85"/>
    <w:rPr>
      <w:rFonts w:ascii="Times New Roman" w:eastAsia="ヒラギノ角ゴ Pro W3" w:hAnsi="Times New Roman" w:cs="Times New Roman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A66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A666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A666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6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A73BA"/>
  </w:style>
  <w:style w:type="character" w:customStyle="1" w:styleId="StopkaZnak">
    <w:name w:val="Stopka Znak"/>
    <w:basedOn w:val="Domylnaczcionkaakapitu"/>
    <w:link w:val="Stopka"/>
    <w:uiPriority w:val="99"/>
    <w:qFormat/>
    <w:rsid w:val="005A73BA"/>
  </w:style>
  <w:style w:type="paragraph" w:styleId="Nagwek">
    <w:name w:val="header"/>
    <w:basedOn w:val="Normalny"/>
    <w:next w:val="Tekstpodstawowy"/>
    <w:link w:val="NagwekZnak"/>
    <w:uiPriority w:val="99"/>
    <w:unhideWhenUsed/>
    <w:rsid w:val="005A73B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ezformatowaniaA">
    <w:name w:val="Bez formatowania A"/>
    <w:link w:val="BezformatowaniaAZnak"/>
    <w:autoRedefine/>
    <w:qFormat/>
    <w:rsid w:val="005C7015"/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6E27"/>
    <w:pPr>
      <w:ind w:left="720"/>
      <w:contextualSpacing/>
    </w:pPr>
  </w:style>
  <w:style w:type="paragraph" w:customStyle="1" w:styleId="Numerowane">
    <w:name w:val="Numerowane"/>
    <w:basedOn w:val="BezformatowaniaA"/>
    <w:link w:val="NumerowaneZnak"/>
    <w:autoRedefine/>
    <w:qFormat/>
    <w:rsid w:val="00FF5A85"/>
    <w:pPr>
      <w:numPr>
        <w:numId w:val="10"/>
      </w:numPr>
      <w:jc w:val="both"/>
    </w:pPr>
    <w:rPr>
      <w:rFonts w:ascii="Times New Roman" w:hAnsi="Times New Roman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A666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A666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6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A73BA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1E454E"/>
    <w:pPr>
      <w:suppressAutoHyphens w:val="0"/>
    </w:pPr>
  </w:style>
  <w:style w:type="paragraph" w:customStyle="1" w:styleId="Normalny-podpunkty">
    <w:name w:val="Normalny - podpunkty"/>
    <w:basedOn w:val="Normalny"/>
    <w:link w:val="Normalny-podpunktyZnak"/>
    <w:qFormat/>
    <w:rsid w:val="004447ED"/>
    <w:pPr>
      <w:widowControl w:val="0"/>
      <w:numPr>
        <w:numId w:val="26"/>
      </w:num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Palatino Linotype" w:eastAsia="Times New Roman" w:hAnsi="Palatino Linotype" w:cs="Times New Roman"/>
      <w:sz w:val="20"/>
      <w:szCs w:val="18"/>
      <w:lang w:eastAsia="pl-PL"/>
    </w:rPr>
  </w:style>
  <w:style w:type="character" w:customStyle="1" w:styleId="Normalny-podpunktyZnak">
    <w:name w:val="Normalny - podpunkty Znak"/>
    <w:basedOn w:val="Domylnaczcionkaakapitu"/>
    <w:link w:val="Normalny-podpunkty"/>
    <w:rsid w:val="004447ED"/>
    <w:rPr>
      <w:rFonts w:ascii="Palatino Linotype" w:eastAsia="Times New Roman" w:hAnsi="Palatino Linotype" w:cs="Times New Roman"/>
      <w:sz w:val="20"/>
      <w:szCs w:val="18"/>
      <w:lang w:eastAsia="pl-PL"/>
    </w:rPr>
  </w:style>
  <w:style w:type="table" w:styleId="Tabela-Siatka">
    <w:name w:val="Table Grid"/>
    <w:basedOn w:val="Standardowy"/>
    <w:uiPriority w:val="59"/>
    <w:rsid w:val="003E0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4D892-3B93-4F28-9C7B-DEBEEAD3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1442</Words>
  <Characters>8658</Characters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2024-07-29T18:18:00Z</dcterms:created>
  <dcterms:modified xsi:type="dcterms:W3CDTF">2026-04-24T10:49:00Z</dcterms:modified>
</cp:coreProperties>
</file>